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Ruimte Avontuur: Een Komisch Reisje</w:t>
      </w:r>
    </w:p>
    <w:p>
      <w:r>
        <w:rPr>
          <w:b/>
        </w:rPr>
        <w:t xml:space="preserve">Categorieën: </w:t>
      </w:r>
      <w:r>
        <w:t>Genre: Komedie, Leeftijd: Middenbouw</w:t>
      </w:r>
    </w:p>
    <w:p>
      <w:pPr>
        <w:pStyle w:val="Heading1"/>
      </w:pPr>
      <w:r>
        <w:t>Introductie</w:t>
      </w:r>
    </w:p>
    <w:p>
      <w:r>
        <w:t>Stap in de wereld van ruimteavonturen met Astronaut Alex en zijn trouwe metgezel, Robot Rover. Dit komische script neemt leerlingen mee op een spannende reis door de ruimte terwijl ze leren over samenwerking en communicatie.</w:t>
      </w:r>
    </w:p>
    <w:p>
      <w:pPr>
        <w:pStyle w:val="Heading1"/>
      </w:pPr>
      <w:r>
        <w:t>Karakters</w:t>
      </w:r>
    </w:p>
    <w:p>
      <w:pPr>
        <w:pStyle w:val="ListBullet"/>
      </w:pPr>
      <w:r>
        <w:t>• Astronaut Alex: Enthousiast en een beetje onhandig</w:t>
      </w:r>
    </w:p>
    <w:p>
      <w:pPr>
        <w:pStyle w:val="ListBullet"/>
      </w:pPr>
      <w:r>
        <w:t>• Robot Rover: Slim en altijd behulpzaam</w:t>
      </w:r>
    </w:p>
    <w:p>
      <w:pPr>
        <w:pStyle w:val="Heading1"/>
      </w:pPr>
      <w:r>
        <w:t>Het Toneel</w:t>
      </w:r>
    </w:p>
    <w:p>
      <w:r>
        <w:t>Een denkbeeldige ruimtecapsule, zwevend in het heelal. De leerlingen zitten op stoelen alsof ze in de capsule zitten.</w:t>
      </w:r>
    </w:p>
    <w:p>
      <w:pPr>
        <w:pStyle w:val="Heading1"/>
      </w:pPr>
      <w:r>
        <w:t>Script</w:t>
      </w:r>
    </w:p>
    <w:p>
      <w:pPr>
        <w:spacing w:line="360" w:lineRule="auto"/>
      </w:pPr>
      <w:r>
        <w:t>[Astronaut Alex]: (kijkt om zich heen) Wow, Rover! We zweven echt in de ruimte!</w:t>
        <w:br/>
        <w:t>[Robot Rover]: (met een lichte glimlach) Inderdaad, Alex. Vergeet niet dat we ook moeten werken.</w:t>
        <w:br/>
        <w:t>[Astronaut Alex]: (grijpt zijn helm vast) Oh ja, de satelliet repareren! Waar is die handleiding?</w:t>
        <w:br/>
        <w:t>[Robot Rover]: (wijst naar een denkbeeldige plek) Daar, onder de stoel, Alex.</w:t>
        <w:br/>
        <w:t>[Astronaut Alex]: (bukt en zoekt) Ah, gevonden! Maar het is wel heel dik...</w:t>
        <w:br/>
        <w:t>[Robot Rover]: (geeft een bemoedigende knik) Begin gewoon bij pagina één.</w:t>
        <w:br/>
        <w:t>[Astronaut Alex]: (blaadjes snel door) Uhm, dit lijkt wel op een receptenboek! Wat is een 'ruimte-pannenkoek'?</w:t>
        <w:br/>
        <w:t>[Robot Rover]: (lacht zachtjes) Alex, dat is een codewoord voor een onderdeel.</w:t>
        <w:br/>
        <w:t>[Astronaut Alex]: (verbaasd) Ruimte-pannenkoeken... wie bedenkt dat nou?</w:t>
        <w:br/>
        <w:t>[Robot Rover]: (serieus) Wetenschappers met een goed gevoel voor humor.</w:t>
        <w:br/>
        <w:t>[Astronaut Alex]: (proest van het lachen) Oké, terug naar werk. Wat moeten we doen met de antenne?</w:t>
        <w:br/>
        <w:t>[Robot Rover]: (wijst naar de lucht) Die moet naar de aarde gericht worden.</w:t>
        <w:br/>
        <w:t>[Astronaut Alex]: (probeert te draaien) En... lukt het zo?</w:t>
        <w:br/>
        <w:t>[Robot Rover]: (corrigeert) Iets meer naar links, Alex.</w:t>
        <w:br/>
        <w:t>[Astronaut Alex]: (draait verder) Zo?</w:t>
        <w:br/>
        <w:t>[Robot Rover]: (knikt) Perfect! Nu kunnen we contact maken.</w:t>
        <w:br/>
        <w:t>[Astronaut Alex]: (trots) Klinkt als muziek in de oren!</w:t>
        <w:br/>
        <w:t>[Robot Rover]: (doet alsof hij een knop indrukt) Laten we onze ontdekkingen naar huis sturen.</w:t>
        <w:br/>
        <w:t>[Astronaut Alex]: (zwaait naar het publiek) Hallo aarde! Horen jullie ons?</w:t>
        <w:br/>
        <w:t>[Robot Rover]: (kijkt serieus) En vergeet niet, Alex, altijd op de sterren letten.</w:t>
        <w:br/>
        <w:t>[Astronaut Alex]: (kijkt omhoog) Ze zijn als onze gidsen, toch?</w:t>
        <w:br/>
        <w:t>[Robot Rover]: (glimlacht) Precies, Alex. Klaar voor de volgende missie?</w:t>
        <w:br/>
        <w:t>[Astronaut Alex]: (springt van zijn stoel) Absoluut! Op naar de ruimte-pannenkoeken!</w:t>
        <w:br/>
        <w:t>[Robot Rover]: (lachend) Altijd klaar voor avontuur.</w:t>
      </w:r>
    </w:p>
    <w:p>
      <w:pPr>
        <w:pStyle w:val="Heading1"/>
      </w:pPr>
      <w:r>
        <w:t>Regie-aanwijzingen</w:t>
      </w:r>
    </w:p>
    <w:p>
      <w:r>
        <w:t>Plaats de stoelen in een hoek voor een ruimtecapsule-effect. Gebruik expressieve gebaren om de ruimteomgeving uit te beelden. Alex spreekt enthousiast en soms stuntelig, terwijl Rover een kalme en verstandige toon heeft.</w:t>
      </w:r>
    </w:p>
    <w:p>
      <w:pPr>
        <w:pStyle w:val="Heading1"/>
      </w:pPr>
      <w:r>
        <w:t>Leerdoelen</w:t>
      </w:r>
    </w:p>
    <w:p>
      <w:r>
        <w:t>Leerlingen leren over ruimtevaart, samenwerking en het belang van communicatie in teamwerk.</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