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Een verrassende wending met frietjes</w:t>
      </w:r>
    </w:p>
    <w:p>
      <w:r>
        <w:rPr>
          <w:b/>
        </w:rPr>
        <w:t xml:space="preserve">Categorieën: </w:t>
      </w:r>
      <w:r>
        <w:t>Genre: Komedie, Leeftijd: Middenbouw</w:t>
      </w:r>
    </w:p>
    <w:p>
      <w:pPr>
        <w:pStyle w:val="Heading1"/>
      </w:pPr>
      <w:r>
        <w:t>Introductie</w:t>
      </w:r>
    </w:p>
    <w:p>
      <w:r>
        <w:t>In deze vervolgscène keren we terug naar de keuken van Chef Kok, waar Fijnproever klaar is voor een nieuwe culinaire uitdaging. Na het succes van de vorige keer, heeft Chef Kok iets speciaals in petto om te bewijzen dat zelfs favoriete gerechten als frietjes gezond en lekker kunnen zijn.</w:t>
      </w:r>
    </w:p>
    <w:p>
      <w:pPr>
        <w:pStyle w:val="Heading1"/>
      </w:pPr>
      <w:r>
        <w:t>Karakters</w:t>
      </w:r>
    </w:p>
    <w:p>
      <w:pPr>
        <w:pStyle w:val="ListBullet"/>
      </w:pPr>
      <w:r>
        <w:t>• Karakter 1: Chef Kok - Een vrolijke en enthousiaste kok die houdt van experimenteren met voedsel</w:t>
      </w:r>
    </w:p>
    <w:p>
      <w:pPr>
        <w:pStyle w:val="ListBullet"/>
      </w:pPr>
      <w:r>
        <w:t>• Karakter 2: Fijnproever - Een kieskeurige en nieuwsgierige fijnproever die altijd op zoek is naar iets nieuws om te proberen</w:t>
      </w:r>
    </w:p>
    <w:p>
      <w:pPr>
        <w:pStyle w:val="Heading1"/>
      </w:pPr>
      <w:r>
        <w:t>Het Toneel</w:t>
      </w:r>
    </w:p>
    <w:p>
      <w:r>
        <w:t>De keuken van Chef Kok, waar Fijnproever opnieuw op bezoek is</w:t>
      </w:r>
    </w:p>
    <w:p>
      <w:pPr>
        <w:pStyle w:val="Heading1"/>
      </w:pPr>
      <w:r>
        <w:t>Script</w:t>
      </w:r>
    </w:p>
    <w:p>
      <w:pPr>
        <w:spacing w:line="360" w:lineRule="auto"/>
      </w:pPr>
      <w:r>
        <w:t xml:space="preserve">Chef Kok: (enthousiast) Welkom terug, Fijnproever! Heb je zin in een nieuwe culinaire uitdaging? </w:t>
        <w:br/>
        <w:br/>
        <w:t xml:space="preserve">Fijnproever: (glimlachend) Absoluut, Chef! Ik hoop dat het net zo heerlijk zal zijn als de laatste keer. </w:t>
        <w:br/>
        <w:br/>
        <w:t xml:space="preserve">Chef Kok: (glimlachend) Vandaag gaan we een favoriet van veel kinderen maken. Maar op een gezonde manier. We maken... frietjes! </w:t>
        <w:br/>
        <w:br/>
        <w:t xml:space="preserve">Fijnproever: (verrast) Frietjes? Maar die zijn toch niet gezond? </w:t>
        <w:br/>
        <w:br/>
        <w:t xml:space="preserve">Chef Kok: (knipogend) Dat is het mooie van koken, Fijnproever. Met de juiste ingrediënten en bereidingswijze kunnen we zelfs frietjes gezond maken! </w:t>
        <w:br/>
        <w:br/>
        <w:t xml:space="preserve">(De personages praten en lachen terwijl ze 'koken'. Uiteindelijk presenteert Chef Kok gezonde frietjes aan Fijnproever) </w:t>
        <w:br/>
        <w:br/>
        <w:t xml:space="preserve">Fijnproever: (onder de indruk) Wow! Dit is geweldig! Ik wist niet dat gezonde frietjes zo goed konden smaken. </w:t>
        <w:br/>
        <w:br/>
        <w:t>Chef Kok: (lachend) Dat is de kracht van gezond koken, Fijnproever. Alles kan lekker zijn als je het goed bereidt.</w:t>
      </w:r>
    </w:p>
    <w:p>
      <w:pPr>
        <w:pStyle w:val="Heading1"/>
      </w:pPr>
      <w:r>
        <w:t>Regie-aanwijzingen</w:t>
      </w:r>
    </w:p>
    <w:p>
      <w:r>
        <w:t>De acteurs moeten hun enthousiasme en verbazing overbrengen. De scène moet kinderen nieuwsgierig maken naar gezond koken.</w:t>
      </w:r>
    </w:p>
    <w:p>
      <w:pPr>
        <w:pStyle w:val="Heading1"/>
      </w:pPr>
      <w:r>
        <w:t>Leerdoelen</w:t>
      </w:r>
    </w:p>
    <w:p>
      <w:r>
        <w:t>Deze scène bouwt voort op het thema van gezonde voeding uit de eerste scène en introduceert het concept van gezonde bereidingswijzen. Het stimuleert kinderen om open te staan voor het proeven van 'gezonde' versies van hun favoriete gerechten.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