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Tandarts en de Bibberende Patiënt</w:t>
      </w:r>
    </w:p>
    <w:p>
      <w:r>
        <w:rPr>
          <w:b/>
        </w:rPr>
        <w:t xml:space="preserve">Categorieën: </w:t>
      </w:r>
      <w:r>
        <w:t>Genre: Komedie, Leeftijd: Middenbouw</w:t>
      </w:r>
    </w:p>
    <w:p>
      <w:pPr>
        <w:pStyle w:val="Heading1"/>
      </w:pPr>
      <w:r>
        <w:t>Introductie</w:t>
      </w:r>
    </w:p>
    <w:p>
      <w:r>
        <w:t>In dit grappige en leerzame toneelstukje ontmoet je Tandarts Tim en zijn patiënt Pia. Pia is een beetje bang voor de tandarts, maar Tandarts Tim helpt haar begrijpen hoe belangrijk tandverzorging is in een vrolijke en ontspannen sfeer.</w:t>
      </w:r>
    </w:p>
    <w:p>
      <w:pPr>
        <w:pStyle w:val="Heading1"/>
      </w:pPr>
      <w:r>
        <w:t>Karakters</w:t>
      </w:r>
    </w:p>
    <w:p>
      <w:pPr>
        <w:pStyle w:val="ListBullet"/>
      </w:pPr>
      <w:r>
        <w:t>• Tandarts Tim: Een vriendelijke en geduldige tandarts die graag uitlegt wat hij doet.</w:t>
      </w:r>
    </w:p>
    <w:p>
      <w:pPr>
        <w:pStyle w:val="ListBullet"/>
      </w:pPr>
      <w:r>
        <w:t>• Patiënt Pia: Een nieuwsgierige maar zenuwachtige patiënt die bang is voor de tandarts.</w:t>
      </w:r>
    </w:p>
    <w:p>
      <w:pPr>
        <w:pStyle w:val="Heading1"/>
      </w:pPr>
      <w:r>
        <w:t>Het Toneel</w:t>
      </w:r>
    </w:p>
    <w:p>
      <w:r>
        <w:t>De scène speelt zich af in de tandartspraktijk van Tandarts Tim. Er is een tandartsstoel in het midden van het podium. Tandarts Tim staat naast de stoel en Pia zit erin.</w:t>
      </w:r>
    </w:p>
    <w:p>
      <w:pPr>
        <w:pStyle w:val="Heading1"/>
      </w:pPr>
      <w:r>
        <w:t>Script</w:t>
      </w:r>
    </w:p>
    <w:p>
      <w:pPr>
        <w:spacing w:line="360" w:lineRule="auto"/>
      </w:pPr>
      <w:r>
        <w:t>[Tandarts Tim]: (glimlachend) Welkom, Pia! Ben je klaar voor je controle?</w:t>
        <w:br/>
        <w:t>[Patiënt Pia]: (zenuwachtig, friemelend met haar handen) Nou, ik ben een beetje nerveus, tandarts Tim.</w:t>
        <w:br/>
        <w:t>[Tandarts Tim]: (bemoedigend) Dat is helemaal niet nodig! Laten we eens kijken. Open je mond maar een beetje.</w:t>
        <w:br/>
        <w:t>[Patiënt Pia]: (aarzelend) Oké... maar doet het pijn?</w:t>
        <w:br/>
        <w:t>[Tandarts Tim]: (lachend) Helemaal niet! Ik ga alleen even kijken met deze spiegel. Zie je?</w:t>
        <w:br/>
        <w:t>[Patiënt Pia]: (nieuwsgierig) Oh, dat voelt grappig. Waarom gebruik je een spiegel?</w:t>
        <w:br/>
        <w:t>[Tandarts Tim]: (uitleggend) Met de spiegel kan ik alles goed zien, zelfs de hoekjes die je zelf niet kunt zien.</w:t>
        <w:br/>
        <w:t>[Patiënt Pia]: (ontspannen) Dat klinkt logisch. Wat ga je nu doen?</w:t>
        <w:br/>
        <w:t>[Tandarts Tim]: (enthousiast) Nu ga ik je tanden tellen. Laten we eens kijken... één, twee, drie...</w:t>
        <w:br/>
        <w:t>[Patiënt Pia]: (glimlachend) Hihi, het kietelt een beetje.</w:t>
        <w:br/>
        <w:t>[Tandarts Tim]: (grappend) Dan is het goed! Tandenpoetsen is belangrijk. Hoe vaak poets jij je tanden, Pia?</w:t>
        <w:br/>
        <w:t>[Patiënt Pia]: (trotser) Twee keer per dag, net zoals mama zegt.</w:t>
        <w:br/>
        <w:t>[Tandarts Tim]: (goedkeurend) Heel goed! Vergeet je de achterkant niet?</w:t>
        <w:br/>
        <w:t>[Patiënt Pia]: (nadenkend) Soms wel... is dat erg?</w:t>
        <w:br/>
        <w:t>[Tandarts Tim]: (serieus) Het is belangrijk om alle kanten goed te poetsen, anders kunnen er gaatjes ontstaan.</w:t>
        <w:br/>
        <w:t>[Patiënt Pia]: (bezorgd) Oh nee, gaatjes klinken eng!</w:t>
        <w:br/>
        <w:t>[Tandarts Tim]: (bemoedigend) Geen zorgen, Pia. Met goed poetsen voorkom je ze. Zullen we nu je tanden polijsten?</w:t>
        <w:br/>
        <w:t>[Patiënt Pia]: (beetje nerveus) Polijsten? Wat is dat?</w:t>
        <w:br/>
        <w:t>[Tandarts Tim]: (uitleggend) Ik maak je tanden glad en schoon. Dat helpt ook tegen gaatjes.</w:t>
        <w:br/>
        <w:t>[Patiënt Pia]: (ontspannen) Dat klinkt goed. Laten we het doen!</w:t>
        <w:br/>
        <w:t>[Tandarts Tim]: (trots) Goed zo, Pia. Je doet het geweldig!</w:t>
        <w:br/>
        <w:t>[Patiënt Pia]: (blij) Dank je, tandarts Tim. Ik voel me nu veel beter.</w:t>
        <w:br/>
        <w:t>[Tandarts Tim]: (lachend) Tot de volgende keer, Pia! Vergeet je tandenborstel niet!</w:t>
        <w:br/>
        <w:t>[Patiënt Pia]: (lachend terug) Zeker niet, doei tandarts Tim!</w:t>
      </w:r>
    </w:p>
    <w:p>
      <w:pPr>
        <w:pStyle w:val="Heading1"/>
      </w:pPr>
      <w:r>
        <w:t>Regie-aanwijzingen</w:t>
      </w:r>
    </w:p>
    <w:p>
      <w:r>
        <w:t>Laat Tandarts Tim een rustige en kalme stem gebruiken om Pia gerust te stellen. Pia moet haar nervositeit tonen door haar handen te friemelen en nerveus om zich heen te kijken. Gebruik mimiek om de emoties van de personages te benadrukken.</w:t>
      </w:r>
    </w:p>
    <w:p>
      <w:pPr>
        <w:pStyle w:val="Heading1"/>
      </w:pPr>
      <w:r>
        <w:t>Leerdoelen</w:t>
      </w:r>
    </w:p>
    <w:p>
      <w:r>
        <w:t>Leerdoelen: Kinderen leren over tandverzorging en het belang van regelmatige controles. Ze leren waarom het poetsen van alle delen van de tanden belangrijk is.</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