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Slimme Slak en de Vrolijke Vogel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en leerzame toneelstuk ontmoeten we Slak Sam en Vogel Vicky. Samen ontdekken ze op een zonnige dag in het bos hoe dieren zich voorbereiden op verschillende situaties.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Slak Sam: Langzame en bedachtzame slak die altijd een oplossing zoekt.</w:t>
      </w:r>
    </w:p>
    <w:p>
      <w:pPr>
        <w:pStyle w:val="ListBullet"/>
      </w:pPr>
      <w:r>
        <w:t>• Vogel Vicky: Vrolijke en nieuwsgierige vogel die graag nieuwe dingen ontdekt.</w:t>
      </w:r>
    </w:p>
    <w:p>
      <w:pPr>
        <w:pStyle w:val="Heading1"/>
      </w:pPr>
      <w:r>
        <w:t>Het Toneel</w:t>
      </w:r>
    </w:p>
    <w:p>
      <w:r>
        <w:t>Een zonnige open plek in het bos met een paar bloemen en een groot blad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[Slak Sam]: (kruipt langzaam) Goedemorgen, Vicky! Wat een mooie dag om te genieten van de zon.</w:t>
        <w:br/>
        <w:t>[Vogel Vicky]: (fladdert vrolijk) Goedemorgen, Sam! Heb je al iets spannends ontdekt vandaag?</w:t>
        <w:br/>
        <w:t>[Slak Sam]: (denkt na) Nou, ik zag een prachtige bloem die ik nog nooit eerder had gezien.</w:t>
        <w:br/>
        <w:t>[Vogel Vicky]: (enthousiast) Echt waar? Waar is die bloem? Ik wil hem ook zien!</w:t>
        <w:br/>
        <w:t>[Slak Sam]: (wijst met zijn ogen) Daar, vlak naast dat grote blad. Maar pas op, er zit een bij in de buurt!</w:t>
        <w:br/>
        <w:t>[Vogel Vicky]: (onverschrokken) Een bij? Die zijn helemaal niet eng, ze maken honing!</w:t>
        <w:br/>
        <w:t>[Slak Sam]: (glimlacht) Ja, dat klopt. Maar ze kunnen ook steken als ze zich bedreigd voelen.</w:t>
        <w:br/>
        <w:t>[Vogel Vicky]: (vliegt naar de bloem) Ik zal voorzichtig zijn. Kijk, hij is prachtig!</w:t>
        <w:br/>
        <w:t>[Slak Sam]: (kijkt trots) Zie je wel? Soms moet je gewoon even de tijd nemen om rond te kijken.</w:t>
        <w:br/>
        <w:t>[Vogel Vicky]: (verbaasd) Je hebt gelijk, Sam. Jij ziet dingen die ik vaak over het hoofd zie.</w:t>
        <w:br/>
        <w:t>[Slak Sam]: (lachend) Het is het voordeel van langzaam zijn. En jij ziet alles van bovenaf, dat is ook bijzonder!</w:t>
        <w:br/>
        <w:t>[Vogel Vicky]: (glimlacht) We vormen een goed team, Sam. Laten we samen nog meer ontdekken.</w:t>
        <w:br/>
        <w:t>[Slak Sam]: (enthousiast) Ja, laten we dat doen! Misschien vinden we nog wel een ander verborgen juweeltje.</w:t>
        <w:br/>
        <w:t>[Vogel Vicky]: (fladdert omhoog) Kijk daar, een eekhoorn die zijn nootjes verstopt!</w:t>
        <w:br/>
        <w:t>[Slak Sam]: (kijkt omhoog) Oh, dat is slim van hem. Hij bereidt zich voor op de winter.</w:t>
        <w:br/>
        <w:t>[Vogel Vicky]: (verwonderd) Dieren zijn zo slim! Misschien moet ik ook wat eten verstoppen.</w:t>
        <w:br/>
        <w:t>[Slak Sam]: (lachend) Dat zou een goed idee zijn. Je weet maar nooit wanneer je het nodig hebt.</w:t>
        <w:br/>
        <w:t>[Vogel Vicky]: (vrolijk) Dank je, Sam. Ik leer altijd zoveel van jou.</w:t>
        <w:br/>
        <w:t>[Slak Sam]: (bescheiden) En ik van jou, Vicky. Samen is het leven zoveel leuker.</w:t>
        <w:br/>
        <w:t>[Vogel Vicky]: (opgewekt) Inderdaad! Laten we nog een avontuur beleven!</w:t>
        <w:br/>
        <w:t>[Slak Sam]: (kruipt verder) Laten we gaan, ik volg je.</w:t>
        <w:br/>
        <w:t>[Vogel Vicky]: (vliegt vooruit) Volg mij, er is zoveel te zien!</w:t>
        <w:br/>
        <w:t>[Slak Sam]: (volgt langzaam) Ik ben benieuwd wat we nog meer ontdekken.</w:t>
        <w:br/>
        <w:t>[Vogel Vicky]: (vrolijk) De wereld zit vol verrassingen, als je maar goed kijkt!</w:t>
        <w:br/>
        <w:t>[Slak Sam]: (glimlacht) Precies, Vicky. En wij hebben de tijd om alles te zien.</w:t>
        <w:br/>
        <w:t>[Vogel Vicky]: (zingt een liedje) Op naar het volgende avontuur!</w:t>
      </w:r>
    </w:p>
    <w:p>
      <w:pPr>
        <w:pStyle w:val="Heading1"/>
      </w:pPr>
      <w:r>
        <w:t>Regie-aanwijzingen</w:t>
      </w:r>
    </w:p>
    <w:p>
      <w:r>
        <w:t>Slak Sam spreekt langzaam en bedachtzaam, Vicky is energiek en vrolijk. Ze bewegen in hun eigen tempo: Sam kruipt, Vicky fladdert.</w:t>
      </w:r>
    </w:p>
    <w:p>
      <w:pPr>
        <w:pStyle w:val="Heading1"/>
      </w:pPr>
      <w:r>
        <w:t>Leerdoelen</w:t>
      </w:r>
    </w:p>
    <w:p>
      <w:r>
        <w:t>Leerlingen ontdekken het belang van geduld en samenwerking, en leren over dierengedrag.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