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Samen Sterker: De Kracht van Nieuwe Vrienden</w:t>
      </w:r>
    </w:p>
    <w:p>
      <w:r>
        <w:rPr>
          <w:b/>
        </w:rPr>
        <w:t xml:space="preserve">Categorieën: </w:t>
      </w:r>
      <w:r>
        <w:t>Leeftijd: Middenbouw, Genre: Drama</w:t>
      </w:r>
    </w:p>
    <w:p>
      <w:pPr>
        <w:pStyle w:val="Heading1"/>
      </w:pPr>
      <w:r>
        <w:t>Introductie</w:t>
      </w:r>
    </w:p>
    <w:p>
      <w:r>
        <w:t>Na een avond van reflectie besluiten Emma en Liam hun avontuur voort te zetten, deze keer met een nieuwe vriend om hen te helpen. Ontdek hoe hun vriendschap groeit en nieuwe deuren opent.</w:t>
      </w:r>
    </w:p>
    <w:p>
      <w:pPr>
        <w:pStyle w:val="Heading1"/>
      </w:pPr>
      <w:r>
        <w:t>Karakters</w:t>
      </w:r>
    </w:p>
    <w:p>
      <w:pPr>
        <w:pStyle w:val="ListBullet"/>
      </w:pPr>
      <w:r>
        <w:t>• Emma: Een vrolijk en nieuwsgierig meisje dat graag avonturen beleeft.</w:t>
      </w:r>
    </w:p>
    <w:p>
      <w:pPr>
        <w:pStyle w:val="ListBullet"/>
      </w:pPr>
      <w:r>
        <w:t>• Liam: Een rustige en bedachtzame jongen die goed kan luisteren.</w:t>
      </w:r>
    </w:p>
    <w:p>
      <w:pPr>
        <w:pStyle w:val="Heading1"/>
      </w:pPr>
      <w:r>
        <w:t>Het Toneel</w:t>
      </w:r>
    </w:p>
    <w:p>
      <w:r>
        <w:t>De volgende ochtend in de boomhut. Het zonlicht filtert door de bladeren en de sfeer is hoopvol en energiek. Emma en Liam hebben nieuwe ideeën om hun avontuur voort te zetten.</w:t>
      </w:r>
    </w:p>
    <w:p>
      <w:pPr>
        <w:pStyle w:val="Heading1"/>
      </w:pPr>
      <w:r>
        <w:t>Script</w:t>
      </w:r>
    </w:p>
    <w:p>
      <w:pPr>
        <w:spacing w:line="360" w:lineRule="auto"/>
      </w:pPr>
      <w:r>
        <w:t>[Emma]: (kijkt uit het raam van de boomhut) Kijk Liam, de zon schijnt weer. Het voelt als een nieuwe start.</w:t>
        <w:br/>
        <w:t>[Liam]: (met een glimlach) Ja, het is een mooie dag voor een nieuw avontuur.</w:t>
        <w:br/>
        <w:t>[Emma]: (pakt de kaart) Ik zat te denken, misschien kunnen we vandaag iemand uitnodigen om mee te doen.</w:t>
        <w:br/>
        <w:t>[Liam]: (geïnteresseerd) Dat klinkt als een goed idee. Wie had je in gedachten?</w:t>
        <w:br/>
        <w:t>[Emma]: (enthousiast) Wat dacht je van Noah? Hij is goed in puzzels en heeft veel ideeën.</w:t>
        <w:br/>
        <w:t>[Liam]: (knikt) Ja, Noah zou ons goed kunnen helpen. En het is altijd leuk om met meer vrienden te zijn.</w:t>
        <w:br/>
        <w:t>[Emma]: (glimlacht) Precies! Samen is alles leuker en misschien zien we dingen die we eerst niet zagen.</w:t>
        <w:br/>
        <w:t>[Liam]: (pakt zijn rugzak) Laten we hem meteen vragen. Hij woont niet ver van hier.</w:t>
        <w:br/>
        <w:t>[Emma]: (opgewonden) Ja, en misschien kan hij ook iets lekkers meenemen voor de lunch.</w:t>
        <w:br/>
        <w:t>[Liam]: (lachend) Dat is altijd een goed idee. Noah's moeder maakt de beste sandwiches.</w:t>
        <w:br/>
        <w:t>[Emma]: (klimt uit de boomhut) Kom op, geen tijd te verliezen!</w:t>
        <w:br/>
        <w:t>[Liam]: (volgt haar) Op naar Noah's huis dan maar.</w:t>
        <w:br/>
        <w:t>[Emma]: (onderweg) Denk je dat hij het leuk zal vinden om mee te gaan?</w:t>
        <w:br/>
        <w:t>[Liam]: (zelfverzekerd) Zeker weten, Noah houdt ook van avontuur. Net als wij.</w:t>
        <w:br/>
        <w:t>[Emma]: (blij) Dan hebben we een geweldig team. Dit gaat een fantastische dag worden.</w:t>
        <w:br/>
        <w:t>[Liam]: (kijkt vooruit) En wie weet welke nieuwe vrienden we onderweg nog maken?</w:t>
        <w:br/>
        <w:t>[Emma]: (knikt instemmend) Ja, misschien ontmoeten we andere avonturiers.</w:t>
        <w:br/>
        <w:t>[Liam]: (wijst naar de horizon) Daar is Noah's huis al. Laten we hem roepen.</w:t>
        <w:br/>
        <w:t>[Emma]: (zwaaiend) Noah! Kom je naar buiten?</w:t>
        <w:br/>
        <w:t>[Liam]: (lachend) We hebben een avontuurlijke uitnodiging voor je.</w:t>
        <w:br/>
        <w:t>[Emma]: (lacht) Het wordt een dag om nooit te vergeten.</w:t>
        <w:br/>
        <w:t>[Liam]: (vol vertrouwen) Omdat we het samen doen, als vrienden.</w:t>
        <w:br/>
        <w:t>[Emma]: (kijkt naar Liam) En omdat nieuwe vrienden altijd welkom zijn.</w:t>
      </w:r>
    </w:p>
    <w:p>
      <w:pPr>
        <w:pStyle w:val="Heading1"/>
      </w:pPr>
      <w:r>
        <w:t>Regie-aanwijzingen</w:t>
      </w:r>
    </w:p>
    <w:p>
      <w:r>
        <w:t>Houd de setting licht en optimistisch. Emma's enthousiasme moet aanstekelijk zijn, terwijl Liam's rustige vertrouwen een gevoel van stabiliteit en vriendschap biedt.</w:t>
      </w:r>
    </w:p>
    <w:p>
      <w:pPr>
        <w:pStyle w:val="Heading1"/>
      </w:pPr>
      <w:r>
        <w:t>Leerdoelen</w:t>
      </w:r>
    </w:p>
    <w:p>
      <w:r>
        <w:t>Deze scène bouwt voort op de eerste door het belang van samenwerking en het omarmen van nieuwe vriendschappen te benadrukken. Het leert kinderen dat het leuk en waardevol is om anderen bij je avonturen te betrekken.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