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Samen Spelen in het Park</w:t>
      </w:r>
    </w:p>
    <w:p>
      <w:r>
        <w:rPr>
          <w:b/>
        </w:rPr>
        <w:t xml:space="preserve">Categorieën: </w:t>
      </w:r>
      <w:r>
        <w:t>Leeftijd: Middenbouw, Genre: Drama</w:t>
      </w:r>
    </w:p>
    <w:p>
      <w:pPr>
        <w:pStyle w:val="Heading1"/>
      </w:pPr>
      <w:r>
        <w:t>Introductie</w:t>
      </w:r>
    </w:p>
    <w:p>
      <w:r>
        <w:t>Dit script vertelt het verhaal van Emma en Lucas, die in een park samen leren spelen en samenwerken. Ze ontdekken hoe leuk het is om samen te werken en hoe ze elkaar kunnen helpen om een avontuur tot leven te brengen.</w:t>
      </w:r>
    </w:p>
    <w:p>
      <w:pPr>
        <w:pStyle w:val="Heading1"/>
      </w:pPr>
      <w:r>
        <w:t>Karakters</w:t>
      </w:r>
    </w:p>
    <w:p>
      <w:pPr>
        <w:pStyle w:val="ListBullet"/>
      </w:pPr>
      <w:r>
        <w:t>• Emma: Enthousiast en nieuwsgierig, houdt van ontdekken.</w:t>
      </w:r>
    </w:p>
    <w:p>
      <w:pPr>
        <w:pStyle w:val="ListBullet"/>
      </w:pPr>
      <w:r>
        <w:t>• Lucas: Voorzichtig en bedachtzaam, denkt graag na voordat hij iets doet.</w:t>
      </w:r>
    </w:p>
    <w:p>
      <w:pPr>
        <w:pStyle w:val="Heading1"/>
      </w:pPr>
      <w:r>
        <w:t>Het Toneel</w:t>
      </w:r>
    </w:p>
    <w:p>
      <w:r>
        <w:t>Een zonnige middag in een levendig park met een open grasveld.</w:t>
      </w:r>
    </w:p>
    <w:p>
      <w:pPr>
        <w:pStyle w:val="Heading1"/>
      </w:pPr>
      <w:r>
        <w:t>Script</w:t>
      </w:r>
    </w:p>
    <w:p>
      <w:pPr>
        <w:spacing w:line="360" w:lineRule="auto"/>
      </w:pPr>
      <w:r>
        <w:t>[Emma]: (springend rond) Kijk, Lucas! Dat grasveld is perfect om te spelen!</w:t>
        <w:br/>
        <w:t>[Lucas]: (aarzelend) Het ziet er leuk uit, maar wat als we iets breken?</w:t>
        <w:br/>
        <w:t>[Emma]: (lachend) Wees niet zo bezorgd, we kunnen voorzichtig zijn!</w:t>
        <w:br/>
        <w:t>[Lucas]: (nadenkend) Oké, misschien kunnen we een spelletje verzinnen.</w:t>
        <w:br/>
        <w:t>[Emma]: (enthousiast) Laten we tikkertje spelen! Ik ben de tikker!</w:t>
        <w:br/>
        <w:t>[Lucas]: (lachend) Oké, ik ren weg! Maar niet te snel, ik wil niet vallen.</w:t>
        <w:br/>
        <w:t>[Emma]: (speels) Kom op, Lucas! Je kunt het! Hier kom ik!</w:t>
        <w:br/>
        <w:t>[Lucas]: (lachend en rennend) Je bent snel, Emma! Maar ik ben sneller!</w:t>
        <w:br/>
        <w:t>[Emma]: (proberend te tikken) Bijna had ik je! Je bent echt goed in rennen.</w:t>
        <w:br/>
        <w:t>[Lucas]: (stoppen en hijgen) Pfoe, dat was leuk! Laten we iets anders proberen.</w:t>
        <w:br/>
        <w:t>[Emma]: (nadenkend) Wat dacht je van een geheime schuilplaats bouwen?</w:t>
        <w:br/>
        <w:t>[Lucas]: (geïnteresseerd) Dat klinkt spannend! Waar beginnen we?</w:t>
        <w:br/>
        <w:t>[Emma]: (wijzend) Daar onder die boom, dat is een goede plek!</w:t>
        <w:br/>
        <w:t>[Lucas]: (enthousiast) Ja! We kunnen takken en bladeren gebruiken.</w:t>
        <w:br/>
        <w:t>[Emma]: (zoekend) Ik zoek takken, jij de bladeren?</w:t>
        <w:br/>
        <w:t>[Lucas]: (knikkend) Goed idee, teamwork!</w:t>
        <w:br/>
        <w:t>[Emma]: (verzamelen) Kijk, deze takken zijn sterk.</w:t>
        <w:br/>
        <w:t>[Lucas]: (trots) En ik heb deze bladeren gevonden.</w:t>
        <w:br/>
        <w:t>[Emma]: (bouwend) Samen maken we een geweldige schuilplaats.</w:t>
        <w:br/>
        <w:t>[Lucas]: (kijkend) Het wordt echt mooi. We zijn een goed team!</w:t>
        <w:br/>
        <w:t>[Emma]: (zittend) Laten we even rusten. Dit was een geweldig avontuur.</w:t>
        <w:br/>
        <w:t>[Lucas]: (glimlachend) Ja, samen spelen is het allerleukst.</w:t>
      </w:r>
    </w:p>
    <w:p>
      <w:pPr>
        <w:pStyle w:val="Heading1"/>
      </w:pPr>
      <w:r>
        <w:t>Regie-aanwijzingen</w:t>
      </w:r>
    </w:p>
    <w:p>
      <w:r>
        <w:t>Laat Emma speels en energiek bewegen, Lucas iets voorzichtiger. Ze moeten gebruik maken van de ruimte alsof ze echt in een park zijn.</w:t>
      </w:r>
    </w:p>
    <w:p>
      <w:pPr>
        <w:pStyle w:val="Heading1"/>
      </w:pPr>
      <w:r>
        <w:t>Leerdoelen</w:t>
      </w:r>
    </w:p>
    <w:p>
      <w:r>
        <w:t>Leerlingen ontdekken hoe belangrijk samenwerking en communicatie zijn bij het samen spelen en het overwinnen van uitdagingen.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