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rit naar huis</w:t>
      </w:r>
    </w:p>
    <w:p>
      <w:r>
        <w:rPr>
          <w:b/>
        </w:rPr>
        <w:t xml:space="preserve">Categorieën: </w:t>
      </w:r>
      <w:r>
        <w:t>Genre: Komedie, Leeftijd: Bovenbouw</w:t>
      </w:r>
    </w:p>
    <w:p>
      <w:pPr>
        <w:pStyle w:val="Heading1"/>
      </w:pPr>
      <w:r>
        <w:t>Introductie</w:t>
      </w:r>
    </w:p>
    <w:p>
      <w:r>
        <w:t>In de vorige scène toonde Lars zijn voetbalvaardigheden aan Sanne, die hem tips gaf over het verbeteren van zijn techniek en strategie. In deze scène fietsen ze naar huis na de training, waarbij ze verder praten over wat ze hebben geleerd en wat ze nog willen leren.</w:t>
      </w:r>
    </w:p>
    <w:p>
      <w:pPr>
        <w:pStyle w:val="Heading1"/>
      </w:pPr>
      <w:r>
        <w:t>Karakters</w:t>
      </w:r>
    </w:p>
    <w:p>
      <w:pPr>
        <w:pStyle w:val="ListBullet"/>
      </w:pPr>
      <w:r>
        <w:t>• Lars: Enthousiaste en zelfverzekerde voetballer die zijn vaardigheden graag wil laten zien.</w:t>
      </w:r>
    </w:p>
    <w:p>
      <w:pPr>
        <w:pStyle w:val="ListBullet"/>
      </w:pPr>
      <w:r>
        <w:t>• Sanne: Slimme en strategische denker die goed is in het analyseren van situaties.</w:t>
      </w:r>
    </w:p>
    <w:p>
      <w:pPr>
        <w:pStyle w:val="Heading1"/>
      </w:pPr>
      <w:r>
        <w:t>Het Toneel</w:t>
      </w:r>
    </w:p>
    <w:p>
      <w:r>
        <w:t>Lars en Sanne fietsen samen naar huis na hun voetbaltraining op het geïmproviseerd voetbalveld.</w:t>
      </w:r>
    </w:p>
    <w:p>
      <w:pPr>
        <w:pStyle w:val="Heading1"/>
      </w:pPr>
      <w:r>
        <w:t>Script</w:t>
      </w:r>
    </w:p>
    <w:p>
      <w:pPr>
        <w:spacing w:line="360" w:lineRule="auto"/>
      </w:pPr>
      <w:r>
        <w:t>[Lars]: (trapt hard op de pedalen) Dat was zo cool, Sanne! Ik voel me al een echte voetbalster!</w:t>
        <w:br/>
        <w:t>[Sanne]: (lacht) Je deed het geweldig, Lars. Maar er is altijd ruimte voor verbetering.</w:t>
        <w:br/>
        <w:t>[Lars]: (kijkt naar Sanne) Wat bedoel je?</w:t>
        <w:br/>
        <w:t>[Sanne]: (wijst naar voren) Net als bij het fietsen, moet je altijd vooruit kijken, niet alleen naar de bal.</w:t>
        <w:br/>
        <w:t>[Lars]: (knikt) Ah, dus ik moet ook letten op de andere spelers.</w:t>
        <w:br/>
        <w:t>[Sanne]: (glimlacht) Precies! En probeer ook te anticiperen op hun bewegingen.</w:t>
        <w:br/>
        <w:t>[Lars]: (denkt na) Dat is moeilijker dan ik dacht.</w:t>
        <w:br/>
        <w:t>[Sanne]: (knikt) Maar dat is wat het spel interessant maakt.</w:t>
        <w:br/>
        <w:t>[Lars]: (enthousiast) Ik kan niet wachten om het morgen opnieuw te proberen!</w:t>
        <w:br/>
        <w:t>[Sanne]: (lacht) Dat is de geest, Lars. Maar vergeet niet om ook te rusten.</w:t>
        <w:br/>
        <w:t>[Lars]: (kijkt verbaasd) Rusten? Maar ik wil oefenen!</w:t>
        <w:br/>
        <w:t>[Sanne]: (glimlacht) Rust is ook een deel van de training, Lars. Je lichaam heeft tijd nodig om te herstellen.</w:t>
        <w:br/>
        <w:t>[Lars]: (knikt) Oh, dat wist ik niet. Ik zal het onthouden, Sanne.</w:t>
        <w:br/>
        <w:t>[Sanne]: (wijst naar een denkbeeldige goal aan de horizon) En vergeet niet, het doel is niet alleen om te scoren, maar ook om plezier te hebben.</w:t>
        <w:br/>
        <w:t>[Lars]: (glimlacht breed) Dat kan ik doen, Sanne! Ik hou van voetbal!</w:t>
        <w:br/>
        <w:t>[Sanne]: (lacht) Ik weet het, Lars. En dat maakt je een goede speler.</w:t>
        <w:br/>
        <w:t>[Lars]: (zelfverzekerd) Ik zal mijn best doen, Sanne! Ik wil de beste zijn!</w:t>
        <w:br/>
        <w:t>[Sanne]: (opbeurend) En je zult het zijn, Lars. Met hard werken en doorzettingsvermogen.</w:t>
        <w:br/>
        <w:t>[Lars]: (enthousiast) Ik ben er klaar voor, Sanne! Ik kan niet wachten om opnieuw te beginnen!</w:t>
        <w:br/>
        <w:t>[Sanne]: (grinnikend) Ik ook niet, Lars. Ik ook niet.</w:t>
      </w:r>
    </w:p>
    <w:p>
      <w:pPr>
        <w:pStyle w:val="Heading1"/>
      </w:pPr>
      <w:r>
        <w:t>Regie-aanwijzingen</w:t>
      </w:r>
    </w:p>
    <w:p>
      <w:r>
        <w:t>Deze scène vindt plaats op een fietspad, met Lars en Sanne die samen naar huis fietsen na de voetbaltraining. De karakters moeten hun dialogen voeren terwijl ze fietsen, waarbij ze elkaar vaak aankijken en naar hun omgeving wijzen.</w:t>
      </w:r>
    </w:p>
    <w:p>
      <w:pPr>
        <w:pStyle w:val="Heading1"/>
      </w:pPr>
      <w:r>
        <w:t>Leerdoelen</w:t>
      </w:r>
    </w:p>
    <w:p>
      <w:r>
        <w:t>Deze scène bouwt voort op het idee dat techniek en strategie belangrijk zijn in voetbal. Het introduceert ook het concept van rust als een deel van de training en het belang van plezier hebben tijdens het spel. Daarnaast benadrukt het de waarde van hard werken en doorzettingsvermogen.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