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Reis van de VOC</w:t>
      </w:r>
    </w:p>
    <w:p>
      <w:r>
        <w:rPr>
          <w:b/>
        </w:rPr>
        <w:t xml:space="preserve">Categorieën: </w:t>
      </w:r>
      <w:r>
        <w:t>Leeftijd: Middenbouw, Genre: Historisch</w:t>
      </w:r>
    </w:p>
    <w:p>
      <w:pPr>
        <w:pStyle w:val="Heading1"/>
      </w:pPr>
      <w:r>
        <w:t>Introductie</w:t>
      </w:r>
    </w:p>
    <w:p>
      <w:r>
        <w:t>Dit theaterstuk neemt de leerlingen mee op een avontuur met de VOC, waarbij ze leren over handel, ontdekkingen en de risico's van de zee.</w:t>
      </w:r>
    </w:p>
    <w:p>
      <w:pPr>
        <w:pStyle w:val="Heading1"/>
      </w:pPr>
      <w:r>
        <w:t>Karakters</w:t>
      </w:r>
    </w:p>
    <w:p>
      <w:pPr>
        <w:pStyle w:val="ListBullet"/>
      </w:pPr>
      <w:r>
        <w:t>• Joris: Een nieuwsgierige en avontuurlijke jongen, altijd op zoek naar kennis.</w:t>
      </w:r>
    </w:p>
    <w:p>
      <w:pPr>
        <w:pStyle w:val="ListBullet"/>
      </w:pPr>
      <w:r>
        <w:t>• Mees: Een slimme en bedachtzame jongen, vaak de stem van reden.</w:t>
      </w:r>
    </w:p>
    <w:p>
      <w:pPr>
        <w:pStyle w:val="Heading1"/>
      </w:pPr>
      <w:r>
        <w:t>Het Toneel</w:t>
      </w:r>
    </w:p>
    <w:p>
      <w:r>
        <w:t>Een rustige hoek van de haven, met uitzicht op een groot VOC-schip dat klaar is om uit te varen.</w:t>
      </w:r>
    </w:p>
    <w:p>
      <w:pPr>
        <w:pStyle w:val="Heading1"/>
      </w:pPr>
      <w:r>
        <w:t>Script</w:t>
      </w:r>
    </w:p>
    <w:p>
      <w:pPr>
        <w:spacing w:line="360" w:lineRule="auto"/>
      </w:pPr>
      <w:r>
        <w:t>[Joris]: (wijzend naar het schip) Kijk eens, Mees! Wat een enorm schip! Zou jij ook zo'n avontuur willen beleven?</w:t>
        <w:br/>
        <w:t>[Mees]: (nadenkend) Het lijkt me spannend, Joris, maar ook gevaarlijk. Weet je waarom ze naar de Oost varen?</w:t>
        <w:br/>
        <w:t>[Joris]: (enthousiast) Om specerijen te halen! Peper, kaneel, nootmuskaat... Ze zijn heel waardevol in ons land.</w:t>
        <w:br/>
        <w:t>[Mees]: (knikt) Ja, en de VOC is heel machtig. Ze hebben zelfs hun eigen leger en schepen.</w:t>
        <w:br/>
        <w:t>[Joris]: (dromerig) Stel je voor, op zee, met de wind in je haren. En al die nieuwe landen ontdekken!</w:t>
        <w:br/>
        <w:t>[Mees]: (serieus) Maar het is ook niet zonder risico. Veel zeelieden komen nooit meer terug.</w:t>
        <w:br/>
        <w:t>[Joris]: (verwonderd) Waarom niet? Is het de zee of de gevechten?</w:t>
        <w:br/>
        <w:t>[Mees]: (zachtjes) Beide, en vaak ook ziekten. Maar het is wel een kans om rijk te worden.</w:t>
        <w:br/>
        <w:t>[Joris]: (verbaasd) Rijk? Hoe dan?</w:t>
        <w:br/>
        <w:t>[Mees]: (uitleggend) Door handel. Ze ruilen specerijen voor goud en zilver.</w:t>
        <w:br/>
        <w:t>[Joris]: (lachend) Dat klinkt als een schatkaart! Wat zou jij doen met zoveel rijkdom?</w:t>
        <w:br/>
        <w:t>[Mees]: (glimlachend) Ik zou een bibliotheek bouwen, vol boeken over de wereld.</w:t>
        <w:br/>
        <w:t>[Joris]: (enthousiast) En ik een schip, om zelf op avontuur te gaan!</w:t>
        <w:br/>
        <w:t>[Mees]: (wijzend naar het schip) Laten we er stiekem een kijkje gaan nemen.</w:t>
        <w:br/>
        <w:t>[Joris]: (opgewonden) Ja, misschien leren we nog iets van de kapitein!</w:t>
        <w:br/>
        <w:t>[Mees]: (lachend) Of we eindigen als verstekeling!</w:t>
        <w:br/>
        <w:t>[Joris]: (knipogend) Dan worden we de jongste ontdekkingsreizigers ooit!</w:t>
        <w:br/>
        <w:t>[Mees]: (lachend) Oké, daar gaan we dan, de wereld wacht op ons!</w:t>
        <w:br/>
        <w:t>[Joris]: (loopt richting het schip) Voor de VOC en avontuur!</w:t>
        <w:br/>
        <w:t>[Mees]: (volgt Joris) En voor kennis en verhalen!</w:t>
        <w:br/>
      </w:r>
    </w:p>
    <w:p>
      <w:pPr>
        <w:pStyle w:val="Heading1"/>
      </w:pPr>
      <w:r>
        <w:t>Regie-aanwijzingen</w:t>
      </w:r>
    </w:p>
    <w:p>
      <w:r>
        <w:t>Gebruik een nieuwsgierige en energieke toon voor Joris, en een rustige, nadenkende toon voor Mees. Zorg ervoor dat de acteurs het schip in de verte aanwijzen en hun dialogen levendig houden.</w:t>
      </w:r>
    </w:p>
    <w:p>
      <w:pPr>
        <w:pStyle w:val="Heading1"/>
      </w:pPr>
      <w:r>
        <w:t>Leerdoelen</w:t>
      </w:r>
    </w:p>
    <w:p>
      <w:r>
        <w:t>Leerlingen leren over de VOC, de specerijenhandel en de risico's en beloningen van zeereizen in de Gouden Eeuw.</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