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Mysterie in Londen: De Bejaarde Kat en de Vampier</w:t>
      </w:r>
    </w:p>
    <w:p>
      <w:r>
        <w:rPr>
          <w:b/>
        </w:rPr>
        <w:t xml:space="preserve">Categorieën: </w:t>
      </w:r>
      <w:r>
        <w:t>Genre: Mysterie, Leeftijd: Bovenbouw</w:t>
      </w:r>
    </w:p>
    <w:p>
      <w:pPr>
        <w:pStyle w:val="Heading1"/>
      </w:pPr>
      <w:r>
        <w:t>Introductie</w:t>
      </w:r>
    </w:p>
    <w:p>
      <w:r>
        <w:t>Dit script neemt je mee naar het mystieke Londen, waar een bejaarde kat en een nieuwsgierige vampier samenwerken om een mysterie op te lossen. Het stuk combineert humor en avontuur met een educatief tintje.</w:t>
      </w:r>
    </w:p>
    <w:p>
      <w:pPr>
        <w:pStyle w:val="Heading1"/>
      </w:pPr>
      <w:r>
        <w:t>Karakters</w:t>
      </w:r>
    </w:p>
    <w:p>
      <w:pPr>
        <w:pStyle w:val="ListBullet"/>
      </w:pPr>
      <w:r>
        <w:t>• Elmo: Een wijze, oude kat die het leven met humor en kalmte benadert.</w:t>
      </w:r>
    </w:p>
    <w:p>
      <w:pPr>
        <w:pStyle w:val="ListBullet"/>
      </w:pPr>
      <w:r>
        <w:t>• Marilyn: Een nieuwsgierige en vriendelijke vampier die graag mysteries oplost.</w:t>
      </w:r>
    </w:p>
    <w:p>
      <w:pPr>
        <w:pStyle w:val="Heading1"/>
      </w:pPr>
      <w:r>
        <w:t>Het Toneel</w:t>
      </w:r>
    </w:p>
    <w:p>
      <w:r>
        <w:t>Een sfeervolle, mistige avond in een Londense steeg, waar Elmo en Marilyn elkaar ontmoeten.</w:t>
      </w:r>
    </w:p>
    <w:p>
      <w:pPr>
        <w:pStyle w:val="Heading1"/>
      </w:pPr>
      <w:r>
        <w:t>Script</w:t>
      </w:r>
    </w:p>
    <w:p>
      <w:pPr>
        <w:spacing w:line="360" w:lineRule="auto"/>
      </w:pPr>
      <w:r>
        <w:t>[Elmo]: (met een zucht op een stapel kranten gaan zitten) O, als deze oude botten toch eens konden praten.</w:t>
        <w:br/>
        <w:t>[Marilyn]: (vanuit de mist tevoorschijn komend) Wat brengt jou hier, oude vriend? Ik ruik een mysterie!</w:t>
        <w:br/>
        <w:t>[Elmo]: (lachend) Ha! Mysteries ruiken naar avonturen, mijn beste Marilyn. Maar voor mij ruiken ze naar een lang dutje.</w:t>
        <w:br/>
        <w:t>[Marilyn]: (nieuwsgierig) Oh, kom op, Elmo! Er hangt iets in de lucht. Voel jij dat niet?</w:t>
        <w:br/>
        <w:t>[Elmo]: (knipogend) Ik voel vooral de nattigheid van deze kranten. Maar vertel, wat heb je ontdekt?</w:t>
        <w:br/>
        <w:t>[Marilyn]: (enthousiast) Ik hoorde gefluister over een vermiste Pomsky. Zijn je oren ook gespitst?</w:t>
        <w:br/>
        <w:t>[Elmo]: (zich uitrekkend) Ah, de Pomsky. Een levendige ziel. Ik vraag me af wat hij hier deed.</w:t>
        <w:br/>
        <w:t>[Marilyn]: (nadenkend) Misschien was hij op zoek naar avontuur. Net als wij.</w:t>
        <w:br/>
        <w:t>[Elmo]: (wijs) Avontuur of niet, hij moet gevonden worden. Oud of jong, we hebben allemaal een plek waar we thuishoren.</w:t>
        <w:br/>
        <w:t>[Marilyn]: (vastberaden) Laten we onze krachten bundelen, Elmo. Jij met je wijsheid, ik met mijn nieuwsgierigheid.</w:t>
        <w:br/>
        <w:t>[Elmo]: (lachend) Een formidabel duo, zeg ik je. Maar eerst, een korte pauze voor mijn oude poten.</w:t>
        <w:br/>
        <w:t>[Marilyn]: (lachend) Natuurlijk, een pauze voor de wijsheid. Maar daarna gaan we op pad!</w:t>
        <w:br/>
        <w:t>[Elmo]: (mijmerend) Londen is zo groot, maar met twee speurneuzen als wij kan niets ons stoppen.</w:t>
        <w:br/>
        <w:t>[Marilyn]: (opgewekt) Precies! Ik ben dol op een goed mysterie. Laten we beginnen bij de mistige steeg.</w:t>
        <w:br/>
        <w:t>[Elmo]: (instemmend) Slimme zet, Marilyn. De mist verbergt vaak meer dan we denken.</w:t>
        <w:br/>
        <w:t>[Marilyn]: (dromerig) En misschien brengt het ons op het spoor van onze vermiste vriend.</w:t>
        <w:br/>
        <w:t>[Elmo]: (knikkend) Het is de reis die telt, nietwaar? Laten we onze zoektocht beginnen.</w:t>
        <w:br/>
        <w:t>[Marilyn]: (lachend) Als jij me maar niet bijhoudt, Elmo.</w:t>
        <w:br/>
        <w:t>[Elmo]: (grappend) Ik hoop dat je kunt rennen, jonge vampier!</w:t>
        <w:br/>
        <w:t>[Marilyn]: (lachend) Laten we dan maar gaan, oude vriend.</w:t>
        <w:br/>
        <w:t>[Elmo]: (met een knipoog) De speurtocht begint, en de mist zal ons leiden!</w:t>
      </w:r>
    </w:p>
    <w:p>
      <w:pPr>
        <w:pStyle w:val="Heading1"/>
      </w:pPr>
      <w:r>
        <w:t>Regie-aanwijzingen</w:t>
      </w:r>
    </w:p>
    <w:p>
      <w:r>
        <w:t>Elmo spreekt traag en bedachtzaam, met humor. Marilyn is energiek en enthousiast. Gebruik de ruimte om beweging te suggereren, zoals het in- en uitlopen van de mist.</w:t>
      </w:r>
    </w:p>
    <w:p>
      <w:pPr>
        <w:pStyle w:val="Heading1"/>
      </w:pPr>
      <w:r>
        <w:t>Leerdoelen</w:t>
      </w:r>
    </w:p>
    <w:p>
      <w:r>
        <w:t>Leerlingen leren over samenwerking en de geschiedenis van Londen via fictieve elementen zoals vampiers en katten.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