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Boerderij Pret met Kip en Koe</w:t>
      </w:r>
    </w:p>
    <w:p>
      <w:r>
        <w:rPr>
          <w:b/>
        </w:rPr>
        <w:t xml:space="preserve">Categorieën: </w:t>
      </w:r>
      <w:r>
        <w:t>Genre: Komedie, Leeftijd: Middenbouw</w:t>
      </w:r>
    </w:p>
    <w:p>
      <w:pPr>
        <w:pStyle w:val="Heading1"/>
      </w:pPr>
      <w:r>
        <w:t>Introductie</w:t>
      </w:r>
    </w:p>
    <w:p>
      <w:r>
        <w:t>Dit script biedt een kijkje in het leven op de boerderij door de ogen van een nieuwsgierige kip en een wijze koe, perfect voor een leerzame en leuke uitvoering.</w:t>
      </w:r>
    </w:p>
    <w:p>
      <w:pPr>
        <w:pStyle w:val="Heading1"/>
      </w:pPr>
      <w:r>
        <w:t>Karakters</w:t>
      </w:r>
    </w:p>
    <w:p>
      <w:pPr>
        <w:pStyle w:val="ListBullet"/>
      </w:pPr>
      <w:r>
        <w:t>• Kip: Een nieuwsgierige en energieke kip die graag nieuwe dingen ontdekt.</w:t>
      </w:r>
    </w:p>
    <w:p>
      <w:pPr>
        <w:pStyle w:val="ListBullet"/>
      </w:pPr>
      <w:r>
        <w:t>• Koe: Een rustige en wijze koe die graag de tijd neemt om uit te leggen.</w:t>
      </w:r>
    </w:p>
    <w:p>
      <w:pPr>
        <w:pStyle w:val="Heading1"/>
      </w:pPr>
      <w:r>
        <w:t>Het Toneel</w:t>
      </w:r>
    </w:p>
    <w:p>
      <w:r>
        <w:t>Het toneel stelt een boerderij voor, met de ochtendzon die over het veld schijnt. Kip en Koe staan bij het hek van de weide.</w:t>
      </w:r>
    </w:p>
    <w:p>
      <w:pPr>
        <w:pStyle w:val="Heading1"/>
      </w:pPr>
      <w:r>
        <w:t>Script</w:t>
      </w:r>
    </w:p>
    <w:p>
      <w:pPr>
        <w:spacing w:line="360" w:lineRule="auto"/>
      </w:pPr>
      <w:r>
        <w:t>[Kip]: (springt op en neer) Goedemorgen, Koe! Wat een mooie dag om te ontdekken.</w:t>
        <w:br/>
        <w:t>[Koe]: (kijkt rustig om zich heen) Goedemorgen, Kip. Ja, de zon schijnt prachtig vandaag.</w:t>
        <w:br/>
        <w:t>[Kip]: (loopt heen en weer) Zeg, waarom staan we eigenlijk altijd in de wei?</w:t>
        <w:br/>
        <w:t>[Koe]: (lacht zachtjes) Nou, Kip, dit is onze plek om te grazen en te rusten.</w:t>
        <w:br/>
        <w:t>[Kip]: (met grote ogen) Maar wat is grazen precies?</w:t>
        <w:br/>
        <w:t>[Koe]: (wijst met haar kop naar het gras) Kijk, we eten het gras hier. Dat is grazen.</w:t>
        <w:br/>
        <w:t>[Kip]: (neigt haar kop) Oh, dus het gras is ons eten?</w:t>
        <w:br/>
        <w:t>[Koe]: (knikt traag) Ja, en het is heel gezond voor ons.</w:t>
        <w:br/>
        <w:t>[Kip]: (fladdert enthousiast) En wat doen we nog meer op de boerderij?</w:t>
        <w:br/>
        <w:t>[Koe]: (kijkt richting de stal) We geven ook melk, Kip. En dat is heel belangrijk.</w:t>
        <w:br/>
        <w:t>[Kip]: (verwonderd) Melk? Voor wie?</w:t>
        <w:br/>
        <w:t>[Koe]: (glimlacht) Voor de mensen, ze maken er kaas en yoghurt van.</w:t>
        <w:br/>
        <w:t>[Kip]: (denkt na) Dat klinkt belangrijk. En wat doe ik op de boerderij?</w:t>
        <w:br/>
        <w:t>[Koe]: (vrolijk) Jij legt eieren, Kip. Mensen eten graag eieren bij hun ontbijt.</w:t>
        <w:br/>
        <w:t>[Kip]: (trots) Oh ja, dat doe ik! Wat zijn we toch nuttig, hè?</w:t>
        <w:br/>
        <w:t>[Koe]: (tevreden) Ja, we helpen de boerderij goed draaien.</w:t>
        <w:br/>
        <w:t>[Kip]: (loopt in een kring) Ik ben blij dat ik hier ben. Laten we vandaag veel ontdekken!</w:t>
        <w:br/>
        <w:t>[Koe]: (sluit haar ogen genietend) Dat klinkt als een goed plan, Kip.</w:t>
        <w:br/>
        <w:t>[Kip]: (met een sprongetje) Kom, we gaan kijken wat er achter die heuvel is!</w:t>
        <w:br/>
        <w:t>[Koe]: (begint langzaam te lopen) Laten we dat doen. Maar vergeet niet te genieten van het gras.</w:t>
        <w:br/>
        <w:t>[Kip]: (lachend) Dat zal ik zeker doen, Koe!</w:t>
        <w:br/>
        <w:t>[Koe]: (kijkt tevreden naar de zon) Een nieuwe dag vol avontuur.</w:t>
        <w:br/>
        <w:t>[Kip]: (zwaait enthousiast met haar vleugels) Op naar nieuwe ontdekkingen!</w:t>
        <w:br/>
        <w:t>[Koe]: (met een rustige stem) Samen maken we er een mooie dag van.</w:t>
        <w:br/>
        <w:t>[Kip]: (draaft weg) Kom op, Koe! De wereld wacht op ons!</w:t>
        <w:br/>
        <w:t>[Koe]: (volgt met een glimlach) Ja, laten we gaan, Kip.</w:t>
      </w:r>
    </w:p>
    <w:p>
      <w:pPr>
        <w:pStyle w:val="Heading1"/>
      </w:pPr>
      <w:r>
        <w:t>Regie-aanwijzingen</w:t>
      </w:r>
    </w:p>
    <w:p>
      <w:r>
        <w:t>Kip moet energiek en snel praten, terwijl Koe langzaam en bedachtzaam spreekt. Beide karakters staan naast elkaar en bewegen af en toe over het podium om hun nieuwsgierigheid en wijsheid te tonen.</w:t>
      </w:r>
    </w:p>
    <w:p>
      <w:pPr>
        <w:pStyle w:val="Heading1"/>
      </w:pPr>
      <w:r>
        <w:t>Leerdoelen</w:t>
      </w:r>
    </w:p>
    <w:p>
      <w:r>
        <w:t>Leerlingen ontdekken de rol van dieren op de boerderij en begrijpen de begrippen 'grazen' en het belang van dierenproducten.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