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Bos Vertelt: Geheimen van de Natuur</w:t>
      </w:r>
    </w:p>
    <w:p>
      <w:r>
        <w:rPr>
          <w:b/>
        </w:rPr>
        <w:t xml:space="preserve">Categorieën: </w:t>
      </w:r>
      <w:r>
        <w:t>Genre: Mysterie, Leeftijd: Bovenbouw</w:t>
      </w:r>
    </w:p>
    <w:p>
      <w:pPr>
        <w:pStyle w:val="Heading1"/>
      </w:pPr>
      <w:r>
        <w:t>Introductie</w:t>
      </w:r>
    </w:p>
    <w:p>
      <w:r>
        <w:t>In deze vervolgscène volgen Emma en Liam hun nieuwsgierigheid en ontdekken ze de fluisteringen van het bos, terwijl ze leren over de verborgen verhalen die de natuur te vertellen heeft.</w:t>
      </w:r>
    </w:p>
    <w:p>
      <w:pPr>
        <w:pStyle w:val="Heading1"/>
      </w:pPr>
      <w:r>
        <w:t>Karakters</w:t>
      </w:r>
    </w:p>
    <w:p>
      <w:pPr>
        <w:pStyle w:val="ListBullet"/>
      </w:pPr>
      <w:r>
        <w:t>• Emma: Nieuwsgierig en avontuurlijk</w:t>
      </w:r>
    </w:p>
    <w:p>
      <w:pPr>
        <w:pStyle w:val="ListBullet"/>
      </w:pPr>
      <w:r>
        <w:t>• Liam: Voorzichtig en bedachtzaam</w:t>
      </w:r>
    </w:p>
    <w:p>
      <w:pPr>
        <w:pStyle w:val="Heading1"/>
      </w:pPr>
      <w:r>
        <w:t>Het Toneel</w:t>
      </w:r>
    </w:p>
    <w:p>
      <w:r>
        <w:t>Een open plek in het bos, waar het zonlicht door de bladeren danst en een zachte bries de bladeren doet ritselen.</w:t>
      </w:r>
    </w:p>
    <w:p>
      <w:pPr>
        <w:pStyle w:val="Heading1"/>
      </w:pPr>
      <w:r>
        <w:t>Script</w:t>
      </w:r>
    </w:p>
    <w:p>
      <w:pPr>
        <w:spacing w:line="360" w:lineRule="auto"/>
      </w:pPr>
      <w:r>
        <w:t>[Emma]: (met haar hand aan haar oor) Luister, Liam! Het lijkt wel alsof de wind ons iets probeert te vertellen.</w:t>
        <w:br/>
        <w:t>[Liam]: (voorovergebogen, luisterend) Ja, het klinkt als een fluistering tussen de bladeren.</w:t>
        <w:br/>
        <w:t>[Emma]: (enthousiast) Misschien kunnen we de taal van het bos leren begrijpen.</w:t>
        <w:br/>
        <w:t>[Liam]: (nadenkend) Wie weet. Wat zou het ons kunnen vertellen?</w:t>
        <w:br/>
        <w:t>[Emma]: (kijkt om zich heen) Misschien waar die vreemde steen voor dient.</w:t>
        <w:br/>
        <w:t>[Liam]: (wijst naar een pad) Kijk, daar! Het lijkt alsof het gras hier platgetrapt is.</w:t>
        <w:br/>
        <w:t>[Emma]: (volgt het pad) Laten we kijken waar het ons naartoe leidt.</w:t>
        <w:br/>
        <w:t>[Liam]: (kijkt naar boven) De vogels lijken ons te begeleiden met hun zang.</w:t>
        <w:br/>
        <w:t>[Emma]: (lachend) Alsof ze ons welkom heten in hun wereld.</w:t>
        <w:br/>
        <w:t>[Liam]: (wijzend) Zie je daar die oude eik? Het lijkt wel een poort naar een andere wereld.</w:t>
        <w:br/>
        <w:t>[Emma]: (onder de eik staand) Het voelt hier veilig en vertrouwd.</w:t>
        <w:br/>
        <w:t>[Liam]: (zachtjes) Alsof het bos ons beschermt.</w:t>
        <w:br/>
        <w:t>[Emma]: (kijkt naar de grond) Wat zijn dat voor bloemen? Ze lijken zo speciaal.</w:t>
        <w:br/>
        <w:t>[Liam]: (buigend) Het zijn wilde bloemen, ze bloeien alleen op plekken met veel zon.</w:t>
        <w:br/>
        <w:t>[Emma]: (glimlachend) Het bos vertelt ons dat er hier genoeg licht is om te groeien.</w:t>
        <w:br/>
        <w:t>[Liam]: (steekt zijn hand uit) Voel je die bries? Het voelt als een warme omhelzing.</w:t>
        <w:br/>
        <w:t>[Emma]: (ademt diep in) Het ruikt naar avontuur en oude verhalen.</w:t>
        <w:br/>
        <w:t>[Liam]: (rustig) Misschien is dat wat het bos ons wil geven: verhalen van vroeger.</w:t>
        <w:br/>
        <w:t>[Emma]: (zich omdraaiend) We moeten deze plek onthouden en er vaak terugkomen.</w:t>
        <w:br/>
        <w:t>[Liam]: (instemmend) Ja, het bos heeft ons veel te leren.</w:t>
        <w:br/>
        <w:t>[Emma]: (lachend) En wij hebben veel te ontdekken.</w:t>
        <w:br/>
        <w:t>[Liam]: (lachend) Laten we teruggaan voordat het donker wordt.</w:t>
        <w:br/>
        <w:t>[Emma]: (blij) Ja, maar ik kan niet wachten om terug te komen!</w:t>
        <w:br/>
        <w:t>[Liam]: (kijkt om zich heen) Tot ziens, mysterieus bos. Dank voor je verhalen.</w:t>
      </w:r>
    </w:p>
    <w:p>
      <w:pPr>
        <w:pStyle w:val="Heading1"/>
      </w:pPr>
      <w:r>
        <w:t>Regie-aanwijzingen</w:t>
      </w:r>
    </w:p>
    <w:p>
      <w:r>
        <w:t>De scène speelt zich af in een serene bosomgeving. Emma beweegt energiek en enthousiast, terwijl Liam kalm en bedachtzaam is. De acteurs moeten de geluiden van de natuur nabootsen en de sfeer van ontdekking en verwondering overbrengen.</w:t>
      </w:r>
    </w:p>
    <w:p>
      <w:pPr>
        <w:pStyle w:val="Heading1"/>
      </w:pPr>
      <w:r>
        <w:t>Leerdoelen</w:t>
      </w:r>
    </w:p>
    <w:p>
      <w:r>
        <w:t>Leerlingen leren het belang van luisteren naar en interpreteren van natuurlijke geluiden en signalen, terwijl ze de schoonheid en mysteries van de natuur waarderen.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