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Gevaarlijke Hond</w:t>
      </w:r>
    </w:p>
    <w:p>
      <w:r>
        <w:rPr>
          <w:b/>
        </w:rPr>
        <w:t xml:space="preserve">Categorieën: </w:t>
      </w:r>
      <w:r>
        <w:t>Leeftijd: Bovenbouw, Genre: Mysterie</w:t>
      </w:r>
    </w:p>
    <w:p>
      <w:pPr>
        <w:pStyle w:val="Heading1"/>
      </w:pPr>
      <w:r>
        <w:t>Introductie</w:t>
      </w:r>
    </w:p>
    <w:p>
      <w:r>
        <w:t>Dit spannende theaterscript voor kinderen neemt ons mee op een avontuur waarin Sophie en Liam een mysterie oplossen over een vermeende gevaarlijke hond. Door samenwerking en communicatie ontdekken ze de waarheid.</w:t>
      </w:r>
    </w:p>
    <w:p>
      <w:pPr>
        <w:pStyle w:val="Heading1"/>
      </w:pPr>
      <w:r>
        <w:t>Karakters</w:t>
      </w:r>
    </w:p>
    <w:p>
      <w:pPr>
        <w:pStyle w:val="ListBullet"/>
      </w:pPr>
      <w:r>
        <w:t>• Sophie: Een nieuwsgierig en avontuurlijk meisje dat graag dingen onderzoekt</w:t>
      </w:r>
    </w:p>
    <w:p>
      <w:pPr>
        <w:pStyle w:val="ListBullet"/>
      </w:pPr>
      <w:r>
        <w:t>• Liam: Een slimme en voorzichtige jongen die altijd eerst nadenkt voordat hij handelt</w:t>
      </w:r>
    </w:p>
    <w:p>
      <w:pPr>
        <w:pStyle w:val="Heading1"/>
      </w:pPr>
      <w:r>
        <w:t>Het Toneel</w:t>
      </w:r>
    </w:p>
    <w:p>
      <w:r>
        <w:t>Een rustige buurt met een geheimzinnig steegje waar geruchten over een gevaarlijke hond rondgaan.</w:t>
      </w:r>
    </w:p>
    <w:p>
      <w:pPr>
        <w:pStyle w:val="Heading1"/>
      </w:pPr>
      <w:r>
        <w:t>Script</w:t>
      </w:r>
    </w:p>
    <w:p>
      <w:pPr>
        <w:spacing w:line="360" w:lineRule="auto"/>
      </w:pPr>
      <w:r>
        <w:t>[Sophie]: (kijkt om zich heen) Liam, heb je gehoord over die hond hier in de buurt?</w:t>
        <w:br/>
        <w:t>[Liam]: (knikt) Ja, mijn broer zei dat hij heel eng is. Maar ik geloof het niet zomaar.</w:t>
        <w:br/>
        <w:t>[Sophie]: (vastberaden) Laten we het onderzoeken! We moeten weten of het waar is.</w:t>
        <w:br/>
        <w:t>[Liam]: (voorzichtig) Oké, maar we moeten oppassen. We hebben geen bewijs dat hij gevaarlijk is.</w:t>
        <w:br/>
        <w:t>[Sophie]: (wijst naar het steegje) Laten we daar beginnen. Misschien vinden we een aanwijzing.</w:t>
        <w:br/>
        <w:t>[Liam]: (loopt langzaam) Goed idee, maar laten we stil zijn. We willen hem niet bang maken.</w:t>
        <w:br/>
        <w:t>[Sophie]: (zachtjes) Kijk, daar zijn sporen! Ze lijken van een grote hond te zijn.</w:t>
        <w:br/>
        <w:t>[Liam]: (buigt zich voorover) Ja, maar ze leiden naar een tuin. Misschien woont hij daar.</w:t>
        <w:br/>
        <w:t>[Sophie]: (verbaasd) Denk je dat hij echt gevaarlijk is? Iedereen zegt dat.</w:t>
        <w:br/>
        <w:t>[Liam]: (nadenkend) Ik weet het niet. Misschien is hij gewoon bang en daarom agressief.</w:t>
        <w:br/>
        <w:t>[Sophie]: (enthousiast) Laten we het uitzoeken! We moeten erachter komen.</w:t>
        <w:br/>
        <w:t>[Liam]: (waarschuwend) Maar laat me eerst even nadenken. We moeten een plan maken.</w:t>
        <w:br/>
        <w:t>[Sophie]: (ongeduldig) Goed, goed. Wat stel je voor?</w:t>
        <w:br/>
        <w:t>[Liam]: (bedachtzaam) We kunnen de eigenaar vragen. Misschien kunnen we helpen.</w:t>
        <w:br/>
        <w:t>[Sophie]: (instemmend) Dat is slim! Als we meer weten, kunnen we anderen ook geruststellen.</w:t>
        <w:br/>
        <w:t>[Liam]: (glimlacht) Precies. En als we hem helpen, is hij misschien niet meer eng.</w:t>
        <w:br/>
        <w:t>[Sophie]: (vastberaden) Laten we het doen! Samen kunnen we het mysterie oplossen.</w:t>
        <w:br/>
        <w:t>[Liam]: (met vertrouwen) Ja, maar laten we voorzichtig zijn. Eerst praten, dan handelen.</w:t>
        <w:br/>
        <w:t>[Sophie]: (loopt vooruit) Oké, op naar de tuin dan!</w:t>
        <w:br/>
        <w:t>[Liam]: (volgt) Samen zullen we het mysterie oplossen, Sophie!</w:t>
        <w:br/>
        <w:t>[Sophie]: (lachend) En misschien maken we er wel een nieuwe vriend bij!</w:t>
        <w:br/>
        <w:t>[Liam]: (kijkt hoopvol) Dat zou geweldig zijn. Laten we gaan!</w:t>
        <w:br/>
        <w:t>[Sophie]: (stopt even) Hoor je dat? Het klinkt als een blaf, maar niet boos.</w:t>
        <w:br/>
        <w:t>[Liam]: (luistert) Ja, misschien is hij helemaal niet gevaarlijk.</w:t>
        <w:br/>
        <w:t>[Sophie]: (glimlacht) We zullen het snel genoeg weten. Kom op, Liam!</w:t>
        <w:br/>
        <w:t>[Liam]: (lachend) Ja, laten we het mysterie oplossen!</w:t>
      </w:r>
    </w:p>
    <w:p>
      <w:pPr>
        <w:pStyle w:val="Heading1"/>
      </w:pPr>
      <w:r>
        <w:t>Regie-aanwijzingen</w:t>
      </w:r>
    </w:p>
    <w:p>
      <w:r>
        <w:t>Laat de kinderen speels en met nieuwsgierigheid het verhaal vertellen. Sophie is energiek en enthousiast, terwijl Liam bedachtzaam en kalm is.</w:t>
      </w:r>
    </w:p>
    <w:p>
      <w:pPr>
        <w:pStyle w:val="Heading1"/>
      </w:pPr>
      <w:r>
        <w:t>Leerdoelen</w:t>
      </w:r>
    </w:p>
    <w:p>
      <w:r>
        <w:t>Leerlingen leren dat geruchten niet altijd waar zijn en dat het belangrijk is om feiten te controleren. Ze leren ook over voorzichtigheid en het gebruik van communicatie om problemen op te lossen.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