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Avontuur in het Menselijk Lichaam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Ga mee op een magische reis door het menselijk lichaam met Nova en Max. Leer over de functies van verschillende organen in dit spannende theaterscript voor kinderen.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Nova: Nieuwsgierig en avontuurlijk, altijd op zoek naar nieuwe dingen om te ontdekken.</w:t>
      </w:r>
    </w:p>
    <w:p>
      <w:pPr>
        <w:pStyle w:val="ListBullet"/>
      </w:pPr>
      <w:r>
        <w:t>• Max: Slim en bedachtzaam, houdt ervan om dingen uit te leggen en kennis te delen.</w:t>
      </w:r>
    </w:p>
    <w:p>
      <w:pPr>
        <w:pStyle w:val="Heading1"/>
      </w:pPr>
      <w:r>
        <w:t>Het Toneel</w:t>
      </w:r>
    </w:p>
    <w:p>
      <w:r>
        <w:t>Een magische reis binnen het menselijk lichaam, waarbij de twee karakters op ontdekkingstocht gaan.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[Nova]: (kijkt om zich heen met grote ogen) Wauw, Max! Kijk eens naar alle kleuren hier! Wat denk je dat het is?</w:t>
        <w:br/>
        <w:t>[Max]: (wijst naar een rode stroom) Dat is bloed, Nova! Het stroomt door onze aderen en vervoert zuurstof en voedingsstoffen.</w:t>
        <w:br/>
        <w:t>[Nova]: (springt op en neer) Dat is geweldig! Dus het is eigenlijk als een rivier in ons lichaam?</w:t>
        <w:br/>
        <w:t>[Max]: (knikt) Precies! En kijk daar, die grote pomp is ons hart. Het pompt het bloed rond.</w:t>
        <w:br/>
        <w:t>[Nova]: (luistert aandachtig) Het klinkt als een krachtige motor. Hoe vaak klopt het eigenlijk?</w:t>
        <w:br/>
        <w:t>[Max]: (denkbeeldige tikken met de vingers) Ongeveer zestig tot honderd keer per minuut, zelfs als we slapen.</w:t>
        <w:br/>
        <w:t>[Nova]: (verbaasd) Dat is snel! Wat gebeurt er als we rennen?</w:t>
        <w:br/>
        <w:t>[Max]: (lachend) Dan gaat het sneller om meer zuurstof naar onze spieren te brengen.</w:t>
        <w:br/>
        <w:t>[Nova]: (wijst naar een buis) Waar gaat die buis naartoe?</w:t>
        <w:br/>
        <w:t>[Max]: (vol trots) Dat is de slokdarm. Het voert voedsel naar onze maag.</w:t>
        <w:br/>
        <w:t>[Nova]: (enthousiast) Laten we volgen! Wat gebeurt er in de maag?</w:t>
        <w:br/>
        <w:t>[Max]: (met een geheimzinnige glimlach) Daar worden de voedingsstoffen opgenomen en doorgegeven aan ons bloed.</w:t>
        <w:br/>
        <w:t>[Nova]: (verwonderd) Wow, ons lichaam is als een fabriek!</w:t>
        <w:br/>
        <w:t>[Max]: (glimlacht) Ja, elk deel heeft zijn eigen taak. Kijk, daar zijn de longen.</w:t>
        <w:br/>
        <w:t>[Nova]: (diep ademhalend) Waarom zijn longen zo belangrijk?</w:t>
        <w:br/>
        <w:t>[Max]: (wijst naar de lucht) Ze halen zuurstof uit de lucht voor ons bloed. Zonder zuurstof kunnen we niet leven.</w:t>
        <w:br/>
        <w:t>[Nova]: (kijkt omhoog) En onze hersenen? Wat doen die?</w:t>
        <w:br/>
        <w:t>[Max]: (tikt op zijn hoofd) Ze sturen signalen naar ons hele lichaam, zodat we kunnen bewegen en denken.</w:t>
        <w:br/>
        <w:t>[Nova]: (vol bewondering) Wat een avontuur is dit, Max! Ons lichaam is echt een wonder.</w:t>
        <w:br/>
        <w:t>[Max]: (instemmend) Inderdaad, Nova. En het beste is, we dragen dit avontuur altijd met ons mee!</w:t>
        <w:br/>
        <w:t>[Nova]: (lachend) Wat een geweldige reis! Bedankt, Max, voor de rondleiding.</w:t>
        <w:br/>
        <w:t>[Max]: (lachend terug) Graag gedaan, Nova. Laten we teruggaan en onze ontdekkingen delen!</w:t>
      </w:r>
    </w:p>
    <w:p>
      <w:pPr>
        <w:pStyle w:val="Heading1"/>
      </w:pPr>
      <w:r>
        <w:t>Regie-aanwijzingen</w:t>
      </w:r>
    </w:p>
    <w:p>
      <w:r>
        <w:t>Zorg ervoor dat Nova enthousiast en energiek is, terwijl Max kalm en informatief reageert. Gebruik stemvariaties om de ontdekkingen spannend te maken.</w:t>
      </w:r>
    </w:p>
    <w:p>
      <w:pPr>
        <w:pStyle w:val="Heading1"/>
      </w:pPr>
      <w:r>
        <w:t>Leerdoelen</w:t>
      </w:r>
    </w:p>
    <w:p>
      <w:r>
        <w:t>Leerlingen leren over de basisfuncties van het hart, bloed, slokdarm, maag, longen en hersenen.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