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Verkeerde Woorden</w:t>
      </w:r>
    </w:p>
    <w:p>
      <w:r>
        <w:rPr>
          <w:b/>
        </w:rPr>
        <w:t xml:space="preserve">Categorieën: </w:t>
      </w:r>
      <w:r>
        <w:t>Genre: Komedie, Leeftijd: Bovenbouw</w:t>
      </w:r>
    </w:p>
    <w:p>
      <w:pPr>
        <w:pStyle w:val="Heading1"/>
      </w:pPr>
      <w:r>
        <w:t>Introductie</w:t>
      </w:r>
    </w:p>
    <w:p>
      <w:r>
        <w:t>In 'De Verkeerde Woorden' ontdekken Sophie en Ali samen de grappige kant van het leren van een nieuwe taal. Met humor en vriendschap helpen ze elkaar door de verwarring heen.</w:t>
      </w:r>
    </w:p>
    <w:p>
      <w:pPr>
        <w:pStyle w:val="Heading1"/>
      </w:pPr>
      <w:r>
        <w:t>Karakters</w:t>
      </w:r>
    </w:p>
    <w:p>
      <w:pPr>
        <w:pStyle w:val="ListBullet"/>
      </w:pPr>
      <w:r>
        <w:t>• Sophie: Enthousiast en behulpzaam, houdt ervan om anderen te helpen nieuwe dingen te leren.</w:t>
      </w:r>
    </w:p>
    <w:p>
      <w:pPr>
        <w:pStyle w:val="ListBullet"/>
      </w:pPr>
      <w:r>
        <w:t>• Ali: Nieuwsgierig en soms een beetje in de war, leert Nederlands als tweede taal.</w:t>
      </w:r>
    </w:p>
    <w:p>
      <w:pPr>
        <w:pStyle w:val="Heading1"/>
      </w:pPr>
      <w:r>
        <w:t>Het Toneel</w:t>
      </w:r>
    </w:p>
    <w:p>
      <w:r>
        <w:t>Een eenvoudige klaslokaalsetting met twee stoelen en een tafel in het midden.</w:t>
      </w:r>
    </w:p>
    <w:p>
      <w:pPr>
        <w:pStyle w:val="Heading1"/>
      </w:pPr>
      <w:r>
        <w:t>Script</w:t>
      </w:r>
    </w:p>
    <w:p>
      <w:pPr>
        <w:spacing w:line="360" w:lineRule="auto"/>
      </w:pPr>
      <w:r>
        <w:t>[Sophie]: (lachend en wijzend naar een boek) Hé Ali, vandaag gaan we nieuwe Nederlandse woorden leren!</w:t>
        <w:br/>
        <w:t>[Ali]: (kijkt nieuwsgierig naar Sophie) Ja, dat is leuk! Kun je me helpen met de moeilijke woorden?</w:t>
        <w:br/>
        <w:t>[Sophie]: (knikt enthousiast) Natuurlijk! Laten we beginnen met 'appel'.</w:t>
        <w:br/>
        <w:t>[Ali]: (probeert het woord uit te spreken) Appel... oh, zoals in de boom?</w:t>
        <w:br/>
        <w:t>[Sophie]: (lacht zachtjes) Ja, precies! Maar niet te verwarren met 'applaus'.</w:t>
        <w:br/>
        <w:t>[Ali]: (verwarring op zijn gezicht) Applaus? Is dat niet hetzelfde?</w:t>
        <w:br/>
        <w:t>[Sophie]: (schudt haar hoofd) Nee, applaus is wat je krijgt als je iets goed doet, zoals een voorstelling.</w:t>
        <w:br/>
        <w:t>[Ali]: (grijnst breed) Ah, zoals nu, als we dit goed doen?</w:t>
        <w:br/>
        <w:t>[Sophie]: (knipoogt) Precies! En 'kat' betekent huisdier, niet te verwarren met 'kaart'.</w:t>
        <w:br/>
        <w:t>[Ali]: (probeert het woord) Kaart... zoals een landkaart?</w:t>
        <w:br/>
        <w:t>[Sophie]: (knikt) Juist! En 'vis' is een dier, geen vervoersmiddel.</w:t>
        <w:br/>
        <w:t>[Ali]: (lacht) Geen 'fiets' dus! Dit is best grappig.</w:t>
        <w:br/>
        <w:t>[Sophie]: (lachend) Ja, en onthoud 'ijs' is koud en lekker, geen 'ijsje'.</w:t>
        <w:br/>
        <w:t>[Ali]: (denkt even na) Dus, 'ijs' in de winter, 'ijsje' in de zomer?</w:t>
        <w:br/>
        <w:t>[Sophie]: (klapt in haar handen) Precies! Je hebt het door.</w:t>
        <w:br/>
        <w:t>[Ali]: (glimlacht) Bedankt, Sophie. Woorden leren is leuk met jou!</w:t>
        <w:br/>
        <w:t>[Sophie]: (met een grote glimlach) Graag gedaan, Ali. Samen leren is altijd leuker.</w:t>
        <w:br/>
        <w:t>[Ali]: (kijkt nadenkend) Wat is je favoriete woord?</w:t>
        <w:br/>
        <w:t>[Sophie]: (denkt even na) Hmm, ik denk 'vriendschap'.</w:t>
        <w:br/>
        <w:t>[Ali]: (glimlacht) Ja, dat is een mooi woord. Dat betekent veel.</w:t>
        <w:br/>
        <w:t>[Sophie]: (met een warme glimlach) Precies, net als onze vriendschap.</w:t>
        <w:br/>
        <w:t>[Ali]: (knikt tevreden) Dank je, Sophie. Ik leer graag met jou.</w:t>
        <w:br/>
        <w:t>[Sophie]: (lachend) En ik help graag. Tot de volgende keer, Ali!</w:t>
        <w:br/>
        <w:t>[Ali]: (zwaait) Tot snel, Sophie!</w:t>
      </w:r>
    </w:p>
    <w:p>
      <w:pPr>
        <w:pStyle w:val="Heading1"/>
      </w:pPr>
      <w:r>
        <w:t>Regie-aanwijzingen</w:t>
      </w:r>
    </w:p>
    <w:p>
      <w:r>
        <w:t>Het stuk moet in een vrolijke en luchtige toon worden gebracht. Sophie is energiek en geduldig, terwijl Ali nieuwsgierig en leergierig is. Gebruik duidelijke articulatie bij het uitspreken van de Nederlandse woorden om de humor en het leerproces te benadrukken.</w:t>
      </w:r>
    </w:p>
    <w:p>
      <w:pPr>
        <w:pStyle w:val="Heading1"/>
      </w:pPr>
      <w:r>
        <w:t>Leerdoelen</w:t>
      </w:r>
    </w:p>
    <w:p>
      <w:r>
        <w:t>Leerlingen leren over het belang van taalverschillen en hoe ze anderen kunnen helpen om een nieuwe taal te leren. Het stuk bevordert empathie en samenwerking.</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