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Het Mysterie van Sporthal de Kamp</w:t>
      </w:r>
    </w:p>
    <w:p>
      <w:r>
        <w:rPr>
          <w:b/>
        </w:rPr>
        <w:t xml:space="preserve">Categorieën: </w:t>
      </w:r>
      <w:r>
        <w:t>Genre: Mysterie, Leeftijd: Bovenbouw</w:t>
      </w:r>
    </w:p>
    <w:p>
      <w:pPr>
        <w:pStyle w:val="Heading1"/>
      </w:pPr>
      <w:r>
        <w:t>Introductie</w:t>
      </w:r>
    </w:p>
    <w:p>
      <w:r>
        <w:t>Ontdek het mysterie van de verboden sporthal de Kamp in dit spannende theaterscript voor kinderen. Volg Sam en Lina terwijl ze een verborgen stukje geschiedenis en hun liefde voor voetbal ontdekken.</w:t>
      </w:r>
    </w:p>
    <w:p>
      <w:pPr>
        <w:pStyle w:val="Heading1"/>
      </w:pPr>
      <w:r>
        <w:t>Karakters</w:t>
      </w:r>
    </w:p>
    <w:p>
      <w:pPr>
        <w:pStyle w:val="ListBullet"/>
      </w:pPr>
      <w:r>
        <w:t>• Sam: Avontuurlijk en nieuwsgierig, houdt van voetbal en ontdekken.</w:t>
      </w:r>
    </w:p>
    <w:p>
      <w:pPr>
        <w:pStyle w:val="ListBullet"/>
      </w:pPr>
      <w:r>
        <w:t>• Lina: Voorzichtig en logisch, houdt van puzzels oplossen en is altijd op zoek naar antwoorden.</w:t>
      </w:r>
    </w:p>
    <w:p>
      <w:pPr>
        <w:pStyle w:val="Heading1"/>
      </w:pPr>
      <w:r>
        <w:t>Het Toneel</w:t>
      </w:r>
    </w:p>
    <w:p>
      <w:r>
        <w:t>De scène speelt zich af in de verlaten en verboden sporthal de Kamp. Het is schemerig en stil, met alleen het geluid van echoënde voetstappen.</w:t>
      </w:r>
    </w:p>
    <w:p>
      <w:pPr>
        <w:pStyle w:val="Heading1"/>
      </w:pPr>
      <w:r>
        <w:t>Script</w:t>
      </w:r>
    </w:p>
    <w:p>
      <w:pPr>
        <w:spacing w:line="360" w:lineRule="auto"/>
      </w:pPr>
      <w:r>
        <w:t>[Sam]: (kijkend rond) Lina, kijk! Deze plek is echt groot. Stel je voor dat we hier een potje voetbal kunnen spelen!</w:t>
        <w:br/>
        <w:t>[Lina]: (nadenkend) Ja, maar het is niet voor niets verboden. Wat als er iets misgaat?</w:t>
        <w:br/>
        <w:t>[Sam]: (enthousiast) Kom op, Lina! We zijn hier nu toch. Laten we gewoon even rondkijken, misschien vinden we iets cools.</w:t>
        <w:br/>
        <w:t>[Lina]: (zuchtend) Oké, maar we moeten voorzichtig zijn. We weten niet wat hier kan gebeuren.</w:t>
        <w:br/>
        <w:t>[Sam]: (loopt verder) Kijk daar, een oude voetbal! Die moet hier al jaren liggen.</w:t>
        <w:br/>
        <w:t>[Lina]: (kijkt naar de bal) Misschien kunnen we ontdekken waarom deze hal verboden is.</w:t>
        <w:br/>
        <w:t>[Sam]: (pakt de bal op) Goed idee! Laten we proberen een paar hints te vinden.</w:t>
        <w:br/>
        <w:t>[Lina]: (kijkt rond) Zie je die deur daar? Misschien leidt die naar de kleedkamers.</w:t>
        <w:br/>
        <w:t>[Sam]: (loopt naar de deur) Ja, laten we kijken of we daar iets vinden.</w:t>
        <w:br/>
        <w:t>[Lina]: (luistert bij de deur) Het klinkt alsof er iets achter deze deur is.</w:t>
        <w:br/>
        <w:t>[Sam]: (luistert ook) Misschien is het gewoon de wind. Laten we het openen.</w:t>
        <w:br/>
        <w:t>[Lina]: (haalt diep adem) Oké, maar voorzichtig...</w:t>
        <w:br/>
        <w:t>[Sam]: (opent de deur langzaam) Wow, een oude trofeeënkast!</w:t>
        <w:br/>
        <w:t>[Lina]: (kijkt naar de trofeeën) Kijk, deze zijn allemaal van voetbaltoernooien.</w:t>
        <w:br/>
        <w:t>[Sam]: (wijst naar een foto) Hé, dat team droeg de kleuren van onze school!</w:t>
        <w:br/>
        <w:t>[Lina]: (verrast) Misschien was deze hal ooit van onze school. Daarom mochten we hier niet komen.</w:t>
        <w:br/>
        <w:t>[Sam]: (opgewonden) Dat moeten we uitzoeken! Misschien kunnen we de geschiedenis van onze school ontrafelen.</w:t>
        <w:br/>
        <w:t>[Lina]: (knikt) Laten we teruggaan en het aan de leraar vragen. Misschien weet hij meer.</w:t>
        <w:br/>
        <w:t>[Sam]: (loopt terug) Goed idee, Lina! Laten we gaan voordat iemand ons hier ziet.</w:t>
        <w:br/>
        <w:t>[Lina]: (loopt snel) Ja, en de bal laten we hier. We kunnen altijd nog terugkomen.</w:t>
        <w:br/>
        <w:t>[Sam]: (stopt even) Ja, als het mysterie is opgelost, kunnen we misschien hier spelen.</w:t>
        <w:br/>
        <w:t>[Lina]: (lachend) Dat zou geweldig zijn. Kom op, snel naar buiten.</w:t>
        <w:br/>
        <w:t>[Sam]: (loopt met Lina naar de uitgang) Het is spannend om mysteries op te lossen.</w:t>
        <w:br/>
        <w:t>[Lina]: (glimlacht) Inderdaad, en wie weet welke verhalen we nog meer ontdekken.</w:t>
      </w:r>
    </w:p>
    <w:p>
      <w:pPr>
        <w:pStyle w:val="Heading1"/>
      </w:pPr>
      <w:r>
        <w:t>Regie-aanwijzingen</w:t>
      </w:r>
    </w:p>
    <w:p>
      <w:r>
        <w:t>Zorg voor een spanningsopbouw in de stemmen. Sam spreekt enthousiast en gedreven, terwijl Lina een kalme en bedachtzame toon heeft. De bewegingen moeten voorzichtig en nieuwsgierig zijn.</w:t>
      </w:r>
    </w:p>
    <w:p>
      <w:pPr>
        <w:pStyle w:val="Heading1"/>
      </w:pPr>
      <w:r>
        <w:t>Leerdoelen</w:t>
      </w:r>
    </w:p>
    <w:p>
      <w:r>
        <w:t>Leerlingen leren over het belang van nieuwsgierigheid en voorzichtigheid. Ze ontdekken ook hoe geschiedenis en sport verbonden kunnen zijn.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