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Grote Limonadedag</w:t>
      </w:r>
    </w:p>
    <w:p>
      <w:r>
        <w:rPr>
          <w:b/>
        </w:rPr>
        <w:t xml:space="preserve">Categorieën: </w:t>
      </w:r>
      <w:r>
        <w:t>Genre: Avontuur, Leeftijd: Middenbouw</w:t>
      </w:r>
    </w:p>
    <w:p>
      <w:pPr>
        <w:pStyle w:val="Heading1"/>
      </w:pPr>
      <w:r>
        <w:t>Introductie</w:t>
      </w:r>
    </w:p>
    <w:p>
      <w:r>
        <w:t>Na hun plannen op het schoolplein te hebben gesmeed, zijn Alex en Sam klaar om hun eerste onderneming, 'Zonnige Sipjes', tot een groot succes te maken.</w:t>
      </w:r>
    </w:p>
    <w:p>
      <w:pPr>
        <w:pStyle w:val="Heading1"/>
      </w:pPr>
      <w:r>
        <w:t>Karakters</w:t>
      </w:r>
    </w:p>
    <w:p>
      <w:pPr>
        <w:pStyle w:val="ListBullet"/>
      </w:pPr>
      <w:r>
        <w:t>• Alex: Een enthousiaste en creatieve leerling met een passie voor ondernemerschap.</w:t>
      </w:r>
    </w:p>
    <w:p>
      <w:pPr>
        <w:pStyle w:val="ListBullet"/>
      </w:pPr>
      <w:r>
        <w:t>• Sam: Een nieuwsgierige en slimme leerling die graag problemen oplost.</w:t>
      </w:r>
    </w:p>
    <w:p>
      <w:pPr>
        <w:pStyle w:val="Heading1"/>
      </w:pPr>
      <w:r>
        <w:t>Het Toneel</w:t>
      </w:r>
    </w:p>
    <w:p>
      <w:r>
        <w:t>De zonnige dag is aangebroken. Het schoolplein is drukker dan ooit, en Alex en Sam zijn klaar om hun 'Zonnige Sipjes' te openen. Hun kraampje is kleurrijk en gevuld met verschillende soorten limonade en fruitspiesjes.</w:t>
      </w:r>
    </w:p>
    <w:p>
      <w:pPr>
        <w:pStyle w:val="Heading1"/>
      </w:pPr>
      <w:r>
        <w:t>Script</w:t>
      </w:r>
    </w:p>
    <w:p>
      <w:pPr>
        <w:spacing w:line="360" w:lineRule="auto"/>
      </w:pPr>
      <w:r>
        <w:t>[Alex]: (recht zijn kraampje op) Kijk Sam, het ziet er geweldig uit! Ik ben zo opgewonden.</w:t>
        <w:br/>
        <w:t>[Sam]: (controleert de voorraad) Ja, we hebben alles wat we nodig hebben. De posters trekken al veel aandacht!</w:t>
        <w:br/>
        <w:t>[Alex]: (wijst naar een groep kinderen) Daar komen onze eerste klanten al aan.</w:t>
        <w:br/>
        <w:t>[Sam]: (lacht en zwaait naar de kinderen) Welkom bij Zonnige Sipjes! Wat willen jullie proberen?</w:t>
        <w:br/>
        <w:t>[Alex]: (pakt een beker) We hebben citroen, aardbei en mango. Wat mag het zijn?</w:t>
        <w:br/>
        <w:t>[Sam]: (legt een fruitspiesje op de kraam) En vergeet onze gezonde fruitspiesjes niet!</w:t>
        <w:br/>
        <w:t>[Alex]: (neemt een bestelling op) Dat is een citroenlimonade en een fruitspiesje, toch?</w:t>
        <w:br/>
        <w:t>[Sam]: (reikt de bestelling aan) Ja, dat klopt. Hier is je bestelling!</w:t>
        <w:br/>
        <w:t>[Alex]: (lacht naar Sam) Dit gaat zo goed! We moeten ervoor zorgen dat we genoeg voorraad hebben.</w:t>
        <w:br/>
        <w:t>[Sam]: (noteert iets) Ik hou de voorraad in de gaten. We hebben nog genoeg voor een tijdje.</w:t>
        <w:br/>
        <w:t>[Alex]: (kijkt naar de kassa) We maken al wat winst, Sam! Dit is zo spannend.</w:t>
        <w:br/>
        <w:t>[Sam]: (rekent af met een klant) Bedankt voor je aankoop! Kom snel weer terug.</w:t>
        <w:br/>
        <w:t>[Alex]: (kijkt om zich heen) Ik ben zo blij dat het zo goed loopt. Laten we doorgaan!</w:t>
        <w:br/>
        <w:t>[Sam]: (zet een nieuwe beker klaar) En ik ben blij dat we dit samen doen. Het is echt teamwork.</w:t>
        <w:br/>
        <w:t>[Alex]: (wijst naar de school) Misschien kunnen we de leraren ook betrekken. Ze willen vast wel een drankje.</w:t>
        <w:br/>
        <w:t>[Sam]: (glimlacht) Dat is een goed idee. We kunnen ze een speciale aanbieding geven.</w:t>
        <w:br/>
        <w:t>[Alex]: (roept naar een leraar) Meneer Jansen, wilt u een verfrissende limonade proberen?</w:t>
        <w:br/>
        <w:t>[Sam]: (richt zich tot de leraar) Speciaal voor u hebben we vandaag een speciale prijs.</w:t>
        <w:br/>
        <w:t>[Alex]: (geeft een beker aan de leraar) Hier, probeer onze mango-limonade!</w:t>
        <w:br/>
        <w:t>[Sam]: (kijkt naar Alex) Dit is geweldig, Alex. We hebben onze droom werkelijkheid gemaakt!</w:t>
        <w:br/>
        <w:t>[Alex]: (klapt in zijn handen) Ik ben zo trots op ons. Dit is nog maar het begin!</w:t>
        <w:br/>
        <w:t>[Sam]: (kijkt tevreden naar de klanten) Inderdaad, het is een avontuur om nooit te vergeten.</w:t>
      </w:r>
    </w:p>
    <w:p>
      <w:pPr>
        <w:pStyle w:val="Heading1"/>
      </w:pPr>
      <w:r>
        <w:t>Regie-aanwijzingen</w:t>
      </w:r>
    </w:p>
    <w:p>
      <w:r>
        <w:t>Zorg ervoor dat het kraampje kleurrijk en uitnodigend is. Alex moet energiek en enthousiast zijn, terwijl Sam een kalme en slimme aanpak behoudt. De interacties met het publiek moeten speels en uitnodigend zijn.</w:t>
      </w:r>
    </w:p>
    <w:p>
      <w:pPr>
        <w:pStyle w:val="Heading1"/>
      </w:pPr>
      <w:r>
        <w:t>Leerdoelen</w:t>
      </w:r>
    </w:p>
    <w:p>
      <w:r>
        <w:t>In deze scène leren de leerlingen over het succes van een goed uitgewerkt plan, klantinteractie, en het belang van voorraadbeheer. Ze ervaren ook hoe belangrijk samenwerking en communicatie zijn bij het runnen van een onderneming.</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