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Spannende Verrassing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'De Spannende Verrassing' ontdekken Alex en Bo de waarde van spanning en geduld terwijl ze een mysterieuze doos in hun klaslokaal onderzoeken.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Alex: Nieuwsgierig en soms een beetje ongeduldig</w:t>
      </w:r>
    </w:p>
    <w:p>
      <w:pPr>
        <w:pStyle w:val="ListBullet"/>
      </w:pPr>
      <w:r>
        <w:t>• Bo: Kalmer en houdt ervan om dingen uit te zoeken</w:t>
      </w:r>
    </w:p>
    <w:p>
      <w:pPr>
        <w:pStyle w:val="Heading1"/>
      </w:pPr>
      <w:r>
        <w:t>Het Toneel</w:t>
      </w:r>
    </w:p>
    <w:p>
      <w:r>
        <w:t>De scène speelt zich af in een klaslokaal tijdens de pauze. Er is een geheimzinnige doos op de tafel.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[Alex]: (wijst naar de doos) Bo, kijk eens naar die doos! Wat denk je dat erin zit?</w:t>
        <w:br/>
        <w:t>[Bo]: (kijkt nadenkend) Hmm, misschien is het een verrassing. Laten we rustig blijven.</w:t>
        <w:br/>
        <w:t>[Alex]: (springt op en neer) Maar ik kan het niet uitstaan! Wat als het iets geweldig is?</w:t>
        <w:br/>
        <w:t>[Bo]: (lachend) Geduld, Alex. Spanning maakt het juist leuker.</w:t>
        <w:br/>
        <w:t>[Alex]: (fronst) Maar ik wil het nu weten! Wat als het een spel is?</w:t>
        <w:br/>
        <w:t>[Bo]: (schudt zijn hoofd) Of misschien iets leerzaams. We kunnen het samen ontdekken.</w:t>
        <w:br/>
        <w:t>[Alex]: (klopt op de doos) Hoe dan ook, ik kan de spanning niet meer aan!</w:t>
        <w:br/>
        <w:t>[Bo]: (zet een hand op Alex' schouder) Laten we raden. Ik denk dat het boeken zijn.</w:t>
        <w:br/>
        <w:t>[Alex]: (met grote ogen) Boeken? Waarom zou iemand boeken inpakken?</w:t>
        <w:br/>
        <w:t>[Bo]: (glimlacht) Misschien om ons iets nieuws te leren, zoals over spannende avonturen.</w:t>
        <w:br/>
        <w:t>[Alex]: (zet handen in de zij) Wat als het muziek is? Dan kunnen we dansen!</w:t>
        <w:br/>
        <w:t>[Bo]: (lachend) Dat zou ook geweldig zijn. Muziek is een avontuur op zich.</w:t>
        <w:br/>
        <w:t>[Alex]: (kijkt Bo aan) Misschien moeten we de doos gewoon openmaken.</w:t>
        <w:br/>
        <w:t>[Bo]: (knikt) Oké, maar langzaam, om de spanning te genieten.</w:t>
        <w:br/>
        <w:t>[Alex]: (doet voorzichtig de doos open) Hier gaan we...</w:t>
        <w:br/>
        <w:t>[Bo]: (glimlacht en kijkt in de doos) Zie je, het was de moeite waard om te wachten!</w:t>
        <w:br/>
        <w:t>[Alex]: (verrast) Wow, ik had niet gedacht dat het dat zou zijn!</w:t>
        <w:br/>
        <w:t>[Bo]: (knipoogt) Soms is de verrassing nog beter dan we verwachten.</w:t>
        <w:br/>
        <w:t>[Alex]: (zucht van opluchting) Oké, Bo, je had gelijk. Spanning kan leuk zijn.</w:t>
        <w:br/>
        <w:t>[Bo]: (lachend) En nu genieten we van onze ontdekking.</w:t>
        <w:br/>
        <w:t>[Alex]: (lachend) Ja, laten we dat doen!</w:t>
        <w:br/>
        <w:t>[Bo]: (kijkt naar Alex) Spannende dingen zijn vaak leuker met een vriend.</w:t>
        <w:br/>
        <w:t>[Alex]: (glimlacht breed) Absoluut, Bo. Op naar ons volgende avontuur!</w:t>
      </w:r>
    </w:p>
    <w:p>
      <w:pPr>
        <w:pStyle w:val="Heading1"/>
      </w:pPr>
      <w:r>
        <w:t>Regie-aanwijzingen</w:t>
      </w:r>
    </w:p>
    <w:p>
      <w:r>
        <w:t>Zorg ervoor dat Alex energiek en enthousiast is, terwijl Bo kalm en bedachtzaam blijft. Gebruik de ruimte van het podium om de nieuwsgierigheid en spanning te benadrukken.</w:t>
      </w:r>
    </w:p>
    <w:p>
      <w:pPr>
        <w:pStyle w:val="Heading1"/>
      </w:pPr>
      <w:r>
        <w:t>Leerdoelen</w:t>
      </w:r>
    </w:p>
    <w:p>
      <w:r>
        <w:t>Leerlingen ontdekken het belang van geduld en het plezier van spanning, terwijl ze leren samenwerken en communiceren.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