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Onverwachte Vriendschap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'De Onverwachte Vriendschap' ontdekken Bram en Sara samen een wereld vol avontuur en fantasie op het schoolplein. Dit script benadrukt het belang van samenwerking en creativiteit in vriendschappen.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Bram: Een avontuurlijke en nieuwsgierige jongen die graag nieuwe dingen ontdekt.</w:t>
      </w:r>
    </w:p>
    <w:p>
      <w:pPr>
        <w:pStyle w:val="ListBullet"/>
      </w:pPr>
      <w:r>
        <w:t>• Sara: Een bedachtzame en creatieve meid die ervan houdt om verhalen te verzinnen.</w:t>
      </w:r>
    </w:p>
    <w:p>
      <w:pPr>
        <w:pStyle w:val="Heading1"/>
      </w:pPr>
      <w:r>
        <w:t>Het Toneel</w:t>
      </w:r>
    </w:p>
    <w:p>
      <w:r>
        <w:t>Een zonnige middag op het schoolplein, waar Bram en Sara elkaar ontmoeten bij de zandbak.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[Bram]: (zwaait enthousiast) Hey Sara, wat ben je aan het doen?</w:t>
        <w:br/>
        <w:t>[Sara]: (kijkend naar de zandbak) Ik bouw een kasteel! Wil je helpen?</w:t>
        <w:br/>
        <w:t>[Bram]: (pakt wat zand) Natuurlijk! Ik heb gehoord dat kastelen geheime doorgangen hebben.</w:t>
        <w:br/>
        <w:t>[Sara]: (lachend) Ja, en misschien woont er wel een draak in!</w:t>
        <w:br/>
        <w:t>[Bram]: (kijkt om zich heen) Zie je dat? Daar is een drakenspoor!</w:t>
        <w:br/>
        <w:t>[Sara]: (wijst naar het zand) Laten we een val maken, dan vangen we hem.</w:t>
        <w:br/>
        <w:t>[Bram]: (grinnikt) Of we maken vrienden met hem. Draken zijn vast eenzaam.</w:t>
        <w:br/>
        <w:t>[Sara]: (denkt na) Dat is een goed idee. Misschien kunnen we hem leren voetballen.</w:t>
        <w:br/>
        <w:t>[Bram]: (laat een bal zien) Ik heb een bal mee! Laten we het proberen.</w:t>
        <w:br/>
        <w:t>[Sara]: (pakt de bal op) Oké, maar eerst moeten we ons kasteel afmaken.</w:t>
        <w:br/>
        <w:t>[Bram]: (bouwt verder) We moeten een toren hebben voor uitzicht.</w:t>
        <w:br/>
        <w:t>[Sara]: (zet een toren van zand) En een gracht eromheen!</w:t>
        <w:br/>
        <w:t>[Bram]: (klap in zijn handen) Perfect! Wat als de draak ons kasteel komt verdedigen?</w:t>
        <w:br/>
        <w:t>[Sara]: (enthousiast) Dan hebben we de sterkste verdediging ooit.</w:t>
        <w:br/>
        <w:t>[Bram]: (staat op) Laten we drakenruiters zijn. Kunnen we samen de wereld rond?</w:t>
        <w:br/>
        <w:t>[Sara]: (glimlacht) Ja, en dan schrijven we er een boek over.</w:t>
        <w:br/>
        <w:t>[Bram]: (knikt) Een boek over vriendschap en avontuur.</w:t>
        <w:br/>
        <w:t>[Sara]: (kijkt naar de lucht) De zon begint onder te gaan. Tijd om naar huis te gaan.</w:t>
        <w:br/>
        <w:t>[Bram]: (zwaait) Morgen weer verder?</w:t>
        <w:br/>
        <w:t>[Sara]: (zwaait terug) Zeker! Tot morgen, Bram!</w:t>
        <w:br/>
        <w:t>[Bram]: (loopt weg) Tot morgen, Sara! Vergeet de drakenbal niet!</w:t>
        <w:br/>
        <w:t>[Sara]: (lachend) Ik zal hem goed bewaren.</w:t>
        <w:br/>
      </w:r>
    </w:p>
    <w:p>
      <w:pPr>
        <w:pStyle w:val="Heading1"/>
      </w:pPr>
      <w:r>
        <w:t>Regie-aanwijzingen</w:t>
      </w:r>
    </w:p>
    <w:p>
      <w:r>
        <w:t>Zorg voor veel energie in de stemmen van Bram en Sara. Laat hun nieuwsgierigheid en speelsheid duidelijk naar voren komen.</w:t>
      </w:r>
    </w:p>
    <w:p>
      <w:pPr>
        <w:pStyle w:val="Heading1"/>
      </w:pPr>
      <w:r>
        <w:t>Leerdoelen</w:t>
      </w:r>
    </w:p>
    <w:p>
      <w:r>
        <w:t>Leerlingen leren over samenwerken, creatieve probleemoplossing en het belang van vriendschap.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