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Napoleon op het Schoolplein</w:t>
      </w:r>
    </w:p>
    <w:p>
      <w:r>
        <w:rPr>
          <w:b/>
        </w:rPr>
        <w:t xml:space="preserve">Categorieën: </w:t>
      </w:r>
      <w:r>
        <w:t>Leeftijd: Middenbouw, Genre: Historisch</w:t>
      </w:r>
    </w:p>
    <w:p>
      <w:pPr>
        <w:pStyle w:val="Heading1"/>
      </w:pPr>
      <w:r>
        <w:t>Introductie</w:t>
      </w:r>
    </w:p>
    <w:p>
      <w:r>
        <w:t>Stap in de schoenen van Napoleon en Marie terwijl ze de geschiedenis ontdekken en leren over leiderschap en vriendschap.</w:t>
      </w:r>
    </w:p>
    <w:p>
      <w:pPr>
        <w:pStyle w:val="Heading1"/>
      </w:pPr>
      <w:r>
        <w:t>Karakters</w:t>
      </w:r>
    </w:p>
    <w:p>
      <w:pPr>
        <w:pStyle w:val="ListBullet"/>
      </w:pPr>
      <w:r>
        <w:t>• Napoleon: Een zelfverzekerde en nieuwsgierige jongen die graag de wereld om zich heen wil begrijpen.</w:t>
      </w:r>
    </w:p>
    <w:p>
      <w:pPr>
        <w:pStyle w:val="ListBullet"/>
      </w:pPr>
      <w:r>
        <w:t>• Marie: Een slimme en enthousiaste klasgenoot die graag verhalen vertelt en vragen stelt.</w:t>
      </w:r>
    </w:p>
    <w:p>
      <w:pPr>
        <w:pStyle w:val="Heading1"/>
      </w:pPr>
      <w:r>
        <w:t>Het Toneel</w:t>
      </w:r>
    </w:p>
    <w:p>
      <w:r>
        <w:t>Het toneelstuk speelt zich af op een schoolplein. Napoleon en Marie zitten op een bankje tijdens de pauze.</w:t>
      </w:r>
    </w:p>
    <w:p>
      <w:pPr>
        <w:pStyle w:val="Heading1"/>
      </w:pPr>
      <w:r>
        <w:t>Script</w:t>
      </w:r>
    </w:p>
    <w:p>
      <w:pPr>
        <w:spacing w:line="360" w:lineRule="auto"/>
      </w:pPr>
      <w:r>
        <w:t>[Napoleon]: (kijkt rond) Weet je, Marie, ik heb altijd al willen weten hoe het is om een groot leider te zijn.</w:t>
        <w:br/>
        <w:t>[Marie]: (lachend) Dat klinkt spannend! Heb je een voorbeeld?</w:t>
        <w:br/>
        <w:t>[Napoleon]: (enthousiast) Natuurlijk! Napoleon Bonaparte! Hij was een beroemde generaal en keizer van Frankrijk.</w:t>
        <w:br/>
        <w:t>[Marie]: (nieuwsgierig) Wat maakte hem zo bijzonder?</w:t>
        <w:br/>
        <w:t>[Napoleon]: (wijzend) Nou, hij was erg slim en strategisch. Hij won veel veldslagen.</w:t>
        <w:br/>
        <w:t>[Marie]: (nadenkend) Maar hij verloor toch ook wel eens?</w:t>
        <w:br/>
        <w:t>[Napoleon]: (knikkend) Ja, zeker. Zoals bij Waterloo, dat was zijn laatste grote veldslag.</w:t>
        <w:br/>
        <w:t>[Marie]: (fronst) Waarom was die zo belangrijk?</w:t>
        <w:br/>
        <w:t>[Napoleon]: (serieus) Omdat het zijn nederlaag betekende en het einde van zijn heerschappij.</w:t>
        <w:br/>
        <w:t>[Marie]: (verbaasd) Wauw, dat wist ik niet! Maar waarom wilde hij zoveel landen veroveren?</w:t>
        <w:br/>
        <w:t>[Napoleon]: (met een glimlach) Hij wilde een groot rijk bouwen, net als de Romeinen.</w:t>
        <w:br/>
        <w:t>[Marie]: (onder de indruk) Het klinkt als een spannend verhaal, maar ook moeilijk.</w:t>
        <w:br/>
        <w:t>[Napoleon]: (bevestigend) Ja, het was niet makkelijk. Hij had veel vijanden.</w:t>
        <w:br/>
        <w:t>[Marie]: (naderend) Hoe denk je dat hij zich voelde?</w:t>
        <w:br/>
        <w:t>[Napoleon]: (nadenkend) Misschien eenzaam. Maar ook trots op wat hij bereikt had.</w:t>
        <w:br/>
        <w:t>[Marie]: (glimlachend) Zou je het aandurven, Napoleon?</w:t>
        <w:br/>
        <w:t>[Napoleon]: (lachend) Misschien wel! Maar ik zou ook goed luisteren naar mijn vrienden.</w:t>
        <w:br/>
        <w:t>[Marie]: (grinnikend) Dat is slim. Vriendschap is belangrijk.</w:t>
        <w:br/>
        <w:t>[Napoleon]: (kijkt op) En jij, Marie, wat zou jij willen doen?</w:t>
        <w:br/>
        <w:t>[Marie]: (dromerig) Misschien verhalen schrijven, net zoals ik nu doe.</w:t>
        <w:br/>
        <w:t>[Napoleon]: (bemoedigend) Dat is geweldig! Schrijf een verhaal over een leider die ook luistert.</w:t>
        <w:br/>
        <w:t>[Marie]: (lachend) Misschien schrijf ik wel over jou, Napoleon.</w:t>
        <w:br/>
        <w:t>[Napoleon]: (lachend) Ik ben benieuwd! Laten we teruggaan naar de les.</w:t>
        <w:br/>
        <w:t>[Marie]: (knikkend) Goed idee, maar vertel me straks meer over jouw plannen.</w:t>
      </w:r>
    </w:p>
    <w:p>
      <w:pPr>
        <w:pStyle w:val="Heading1"/>
      </w:pPr>
      <w:r>
        <w:t>Regie-aanwijzingen</w:t>
      </w:r>
    </w:p>
    <w:p>
      <w:r>
        <w:t>Zorg ervoor dat Napoleon zelfverzekerd en nieuwsgierig overkomt, terwijl Marie enthousiast en ondersteunend is. Ze zitten naast elkaar op een bankje en kijken soms naar elkaar en naar de denkbeeldige wereld om hen heen.</w:t>
      </w:r>
    </w:p>
    <w:p>
      <w:pPr>
        <w:pStyle w:val="Heading1"/>
      </w:pPr>
      <w:r>
        <w:t>Leerdoelen</w:t>
      </w:r>
    </w:p>
    <w:p>
      <w:r>
        <w:t>Leerlingen leren over de historische figuur Napoleon Bonaparte, zijn successen en nederlagen, en de betekenis van vriendschap en luisteren naar anderen.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