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Ondeugende Schildknaap en de Verstrooide Minstreel</w:t>
      </w:r>
    </w:p>
    <w:p>
      <w:r>
        <w:rPr>
          <w:b/>
        </w:rPr>
        <w:t xml:space="preserve">Categorieën: </w:t>
      </w:r>
      <w:r>
        <w:t>Leeftijd: Bovenbouw, Genre: Komedie</w:t>
      </w:r>
    </w:p>
    <w:p>
      <w:pPr>
        <w:pStyle w:val="Heading1"/>
      </w:pPr>
      <w:r>
        <w:t>Introductie</w:t>
      </w:r>
    </w:p>
    <w:p>
      <w:r>
        <w:t>Dit script neemt je mee naar de middeleeuwen, waar Hugo, een ondeugende schildknaap, en Berend, een verstrooide minstreel, samen een grappig avontuur beleven. Ideaal voor een komische opvoering in de klas!</w:t>
      </w:r>
    </w:p>
    <w:p>
      <w:pPr>
        <w:pStyle w:val="Heading1"/>
      </w:pPr>
      <w:r>
        <w:t>Karakters</w:t>
      </w:r>
    </w:p>
    <w:p>
      <w:pPr>
        <w:pStyle w:val="ListBullet"/>
      </w:pPr>
      <w:r>
        <w:t>• Hugo: Een slimme en ondeugende schildknaap die graag grappen uithaalt.</w:t>
      </w:r>
    </w:p>
    <w:p>
      <w:pPr>
        <w:pStyle w:val="ListBullet"/>
      </w:pPr>
      <w:r>
        <w:t>• Berend: Een verstrooide minstreel die vaak zijn eigen liedjes vergeet.</w:t>
      </w:r>
    </w:p>
    <w:p>
      <w:pPr>
        <w:pStyle w:val="Heading1"/>
      </w:pPr>
      <w:r>
        <w:t>Het Toneel</w:t>
      </w:r>
    </w:p>
    <w:p>
      <w:r>
        <w:t>Het verhaal speelt zich af op een zonnige dag bij de poorten van een middeleeuws kasteel.</w:t>
      </w:r>
    </w:p>
    <w:p>
      <w:pPr>
        <w:pStyle w:val="Heading1"/>
      </w:pPr>
      <w:r>
        <w:t>Script</w:t>
      </w:r>
    </w:p>
    <w:p>
      <w:pPr>
        <w:spacing w:line="360" w:lineRule="auto"/>
      </w:pPr>
      <w:r>
        <w:t>[Hugo]: (met een ondeugende glimlach) Zeg, Berend, wat zing je vandaag voor de koning?</w:t>
        <w:br/>
        <w:t>[Berend]: (verward kijkend) Ach, ik had een prachtig lied... maar waar is mijn luit?</w:t>
        <w:br/>
        <w:t>[Hugo]: (lachend) Je luit? Die ligt vast weer onder je bed!</w:t>
        <w:br/>
        <w:t>[Berend]: (krabt op zijn hoofd) Of misschien in de vijver, naast mijn schoenen...</w:t>
        <w:br/>
        <w:t>[Hugo]: (met een knipoog) Laat me raden, je schoenen zijn weg, net als je geheugen?</w:t>
        <w:br/>
        <w:t>[Berend]: (zuchtend) Ja, ja, Hugo. Help me zoeken, wil je?</w:t>
        <w:br/>
        <w:t>[Hugo]: (achter Berend aan rennend) Wat als we een lied maken over vergeten dingen?</w:t>
        <w:br/>
        <w:t>[Berend]: (enthousiast) Ja! Zoals... "Waar is mijn luit?"</w:t>
        <w:br/>
        <w:t>[Hugo]: (zingend) "En mijn schoenen zijn zoek!"</w:t>
        <w:br/>
        <w:t>[Berend]: (lachend) "Ik ben een verstrooide minstreel en ik ben nooit op de hoek!"</w:t>
        <w:br/>
        <w:t>[Hugo]: (doet alsof hij een luit bespeelt) Misschien vinden we zo je spullen terug!</w:t>
        <w:br/>
        <w:t>[Berend]: (knikkend) En anders hebben we tenminste een nieuw lied.</w:t>
        <w:br/>
        <w:t>[Hugo]: (trots) Zie je, samen zijn we een goed team!</w:t>
        <w:br/>
        <w:t>[Berend]: (glimlachend) Bedankt, Hugo. Zonder jou zou ik nog steeds zoeken.</w:t>
        <w:br/>
        <w:t>[Hugo]: (grinnikend) Ach, dat is wat vrienden doen, toch?</w:t>
        <w:br/>
        <w:t>[Berend]: (met een knipoog) Volgende keer verstop ik jouw helm!</w:t>
        <w:br/>
        <w:t>[Hugo]: (lachend) Alleen als je het lied dan niet vergeet!</w:t>
        <w:br/>
        <w:t>[Berend]: (lachend) Deal, Hugo. Deal!</w:t>
        <w:br/>
        <w:t>[Hugo]: (zwaaiend) Kom, we gaan de koning ons lied laten horen!</w:t>
        <w:br/>
        <w:t>[Berend]: (lachend) Ja, en hopen dat hij ook zijn luit niet vergeet!</w:t>
      </w:r>
    </w:p>
    <w:p>
      <w:pPr>
        <w:pStyle w:val="Heading1"/>
      </w:pPr>
      <w:r>
        <w:t>Regie-aanwijzingen</w:t>
      </w:r>
    </w:p>
    <w:p>
      <w:r>
        <w:t>Hugo moet energiek en speels zijn, terwijl Berend een beetje verstrooid en vergeetachtig moet overkomen. De acteurs moeten het tempo hoog houden om de komische timing te behouden.</w:t>
      </w:r>
    </w:p>
    <w:p>
      <w:pPr>
        <w:pStyle w:val="Heading1"/>
      </w:pPr>
      <w:r>
        <w:t>Leerdoelen</w:t>
      </w:r>
    </w:p>
    <w:p>
      <w:r>
        <w:t>Leerlingen leren over de rol van schildknapen en minstrelen in de middeleeuwen, en oefenen hun lees- en spreekvaardigheid.</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