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Grappige Verkoudheid</w:t>
      </w:r>
    </w:p>
    <w:p>
      <w:r>
        <w:rPr>
          <w:b/>
        </w:rPr>
        <w:t xml:space="preserve">Categorieën: </w:t>
      </w:r>
      <w:r>
        <w:t>Genre: Komedie, Leeftijd: Middenbouw</w:t>
      </w:r>
    </w:p>
    <w:p>
      <w:pPr>
        <w:pStyle w:val="Heading1"/>
      </w:pPr>
      <w:r>
        <w:t>Introductie</w:t>
      </w:r>
    </w:p>
    <w:p>
      <w:r>
        <w:t>In 'De Grappige Verkoudheid' ontdekken Karel en Lotte op een leuke manier wat verkoudheid is en hoe je ermee omgaat. Dit stuk combineert humor met leerzame momenten over gezondheid.</w:t>
      </w:r>
    </w:p>
    <w:p>
      <w:pPr>
        <w:pStyle w:val="Heading1"/>
      </w:pPr>
      <w:r>
        <w:t>Karakters</w:t>
      </w:r>
    </w:p>
    <w:p>
      <w:pPr>
        <w:pStyle w:val="ListBullet"/>
      </w:pPr>
      <w:r>
        <w:t>• Karel: Een energieke en nieuwsgierige jongen, altijd in voor een grap.</w:t>
      </w:r>
    </w:p>
    <w:p>
      <w:pPr>
        <w:pStyle w:val="ListBullet"/>
      </w:pPr>
      <w:r>
        <w:t>• Lotte: Een slimme en zorgzame vriendin van Karel die graag alles wil uitleggen.</w:t>
      </w:r>
    </w:p>
    <w:p>
      <w:pPr>
        <w:pStyle w:val="Heading1"/>
      </w:pPr>
      <w:r>
        <w:t>Het Toneel</w:t>
      </w:r>
    </w:p>
    <w:p>
      <w:r>
        <w:t>Het toneel stelt een woonkamer voor. Er staat een bank en een lage tafel. Karel zit op de bank met een deken over zich heen. Lotte komt binnen met een boek in haar hand.</w:t>
      </w:r>
    </w:p>
    <w:p>
      <w:pPr>
        <w:pStyle w:val="Heading1"/>
      </w:pPr>
      <w:r>
        <w:t>Script</w:t>
      </w:r>
    </w:p>
    <w:p>
      <w:pPr>
        <w:spacing w:line="360" w:lineRule="auto"/>
      </w:pPr>
      <w:r>
        <w:t>[Karel]: (sniffelt luid) Haaa-tsjoe! Oh nee, ik denk dat ik verkouden ben.</w:t>
        <w:br/>
        <w:t>[Lotte]: (loopt naar Karel toe) Gezondheid! Karel, weet je wel wat verkoudheid precies is?</w:t>
        <w:br/>
        <w:t>[Karel]: (doet alsof hij nadenkt) Eh, iets met veel niezen en snot?</w:t>
        <w:br/>
        <w:t>[Lotte]: (lacht) Ja, dat klopt wel. Maar het is een virus, weet je. Het heet rhinovirus.</w:t>
        <w:br/>
        <w:t>[Karel]: (doet alsof hij schrikt) Rhino? Als een neushoorn?</w:t>
        <w:br/>
        <w:t>[Lotte]: (grijnst) Ja, maar deze is veel kleiner. Het is zo klein dat je het niet kunt zien.</w:t>
        <w:br/>
        <w:t>[Karel]: (verwonderd) Wow, een onzichtbare neushoorn die me ziek maakt!</w:t>
        <w:br/>
        <w:t>[Lotte]: (knikt) Ja, en daarom moet je je handen goed wassen.</w:t>
        <w:br/>
        <w:t>[Karel]: (doet alsof hij zijn handen wast in de lucht) Zoals dit?</w:t>
        <w:br/>
        <w:t>[Lotte]: (moedigt aan) Precies! En ook niezen in je elleboog.</w:t>
        <w:br/>
        <w:t>[Karel]: (probeert te niezen in zijn elleboog) Haaa-tsjoe! Oeps, dat was mis.</w:t>
        <w:br/>
        <w:t>[Lotte]: (lachend) Bijna goed! Het is belangrijk om anderen niet te besmetten.</w:t>
        <w:br/>
        <w:t>[Karel]: (grappig) Maar Lotte, wat als ik de onzichtbare neushoorn wil houden?</w:t>
        <w:br/>
        <w:t>[Lotte]: (speels boos) Karel! We willen hem niet houden. We willen dat je weer lekker buiten kunt spelen.</w:t>
        <w:br/>
        <w:t>[Karel]: (enthousiast) Oh ja, dat wil ik wel! Dus veel fruit eten en uitrusten?</w:t>
        <w:br/>
        <w:t>[Lotte]: (knikt) Precies, dan ben je zo weer beter.</w:t>
        <w:br/>
        <w:t>[Karel]: (met een grijns) En dan kan ik weer met de echte neushoorns spelen!</w:t>
        <w:br/>
        <w:t>[Lotte]: (lachend) Tuurlijk, Karel. Maar eerst die verkoudheid wegjagen!</w:t>
        <w:br/>
        <w:t>[Karel]: (beslist) Oké, ik ga mijn onzichtbare neushoorn verslaan!</w:t>
        <w:br/>
        <w:t>[Lotte]: (bemoedigend) Dat is de spirit, Karel!</w:t>
        <w:br/>
        <w:t>[Karel]: (zwaait met zijn denkbeeldige zwaard) Weg met jou, rhinovirus!</w:t>
        <w:br/>
        <w:t>[Lotte]: (applaudisseert) Goed zo, Karel!</w:t>
        <w:br/>
        <w:t>[Karel]: (trots) Dit is eigenlijk best grappig, Lotte.</w:t>
        <w:br/>
        <w:t>[Lotte]: (grijnst) Ja, maar wel serieus blijven met je gezondheid!</w:t>
        <w:br/>
        <w:t>[Karel]: (knikt) Beloofd. Dan ben ik snel weer helemaal fit!</w:t>
        <w:br/>
        <w:t>[Lotte]: (trots) Dat klinkt als een plan, kampioen!</w:t>
        <w:br/>
        <w:t>[Karel]: (met een glimlach) Dank je, dokter Lotte!</w:t>
        <w:br/>
        <w:t>[Lotte]: (lachend) Graag gedaan, patiënt Karel!</w:t>
        <w:br/>
        <w:t>[Karel]: (zachtjes) Haaa-tsjoe… Oeps, nog één keer.</w:t>
        <w:br/>
        <w:t>[Lotte]: (lachend) Gezondheid, Karel!</w:t>
      </w:r>
    </w:p>
    <w:p>
      <w:pPr>
        <w:pStyle w:val="Heading1"/>
      </w:pPr>
      <w:r>
        <w:t>Regie-aanwijzingen</w:t>
      </w:r>
    </w:p>
    <w:p>
      <w:r>
        <w:t>Houd de actie levendig en de dialogen speels. Lotte spreekt met een zorgzame, maar opgewekte toon, terwijl Karel overdreven en energiek reageert.</w:t>
      </w:r>
    </w:p>
    <w:p>
      <w:pPr>
        <w:pStyle w:val="Heading1"/>
      </w:pPr>
      <w:r>
        <w:t>Leerdoelen</w:t>
      </w:r>
    </w:p>
    <w:p>
      <w:r>
        <w:t>Leerlingen leren over het rhinovirus en het belang van hygiëne om verkoudheid te voorkomen. Ook wordt benadrukt hoe je moet niezen en het belang van rust en gezonde voeding bij herstel.</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