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Voetbalstrategieën: Analyse en Rust</w:t>
      </w:r>
    </w:p>
    <w:p>
      <w:r>
        <w:rPr>
          <w:b/>
        </w:rPr>
        <w:t xml:space="preserve">Categorieën: </w:t>
      </w:r>
      <w:r>
        <w:t>Genre: Komedie, Leeftijd: Bovenbouw</w:t>
      </w:r>
    </w:p>
    <w:p>
      <w:pPr>
        <w:pStyle w:val="Heading1"/>
      </w:pPr>
      <w:r>
        <w:t>Introductie</w:t>
      </w:r>
    </w:p>
    <w:p>
      <w:r>
        <w:t>In deze vervolgscène, zitten Lars en Sanne samen op de bank om een voetbalwedstrijd op tv te kijken. Ze analyseren de strategieën en technieken van de professionele spelers, en praten over het belang van anticipatie, rust, plezier en teamwork.</w:t>
      </w:r>
    </w:p>
    <w:p>
      <w:pPr>
        <w:pStyle w:val="Heading1"/>
      </w:pPr>
      <w:r>
        <w:t>Karakters</w:t>
      </w:r>
    </w:p>
    <w:p>
      <w:pPr>
        <w:pStyle w:val="ListBullet"/>
      </w:pPr>
      <w:r>
        <w:t>• Lars: Enthousiaste en zelfverzekerde voetballer die zijn vaardigheden graag wil laten zien.</w:t>
      </w:r>
    </w:p>
    <w:p>
      <w:pPr>
        <w:pStyle w:val="ListBullet"/>
      </w:pPr>
      <w:r>
        <w:t>• Sanne: Slimme en strategische denker die goed is in het analyseren van situaties.</w:t>
      </w:r>
    </w:p>
    <w:p>
      <w:pPr>
        <w:pStyle w:val="Heading1"/>
      </w:pPr>
      <w:r>
        <w:t>Het Toneel</w:t>
      </w:r>
    </w:p>
    <w:p>
      <w:r>
        <w:t>Lars en Sanne zitten samen op de bank om een voetbalwedstrijd op tv te kijken. Ze bespreken de strategieën en technieken van de spelers.</w:t>
      </w:r>
    </w:p>
    <w:p>
      <w:pPr>
        <w:pStyle w:val="Heading1"/>
      </w:pPr>
      <w:r>
        <w:t>Script</w:t>
      </w:r>
    </w:p>
    <w:p>
      <w:pPr>
        <w:spacing w:line="360" w:lineRule="auto"/>
      </w:pPr>
      <w:r>
        <w:t>[Lars]: (zapt naar een voetbalkanaal) Kijk, Sanne! De wedstrijd begint. Ik ben zo opgewonden!</w:t>
        <w:br/>
        <w:t>[Sanne]: (glimlacht) Dat zie ik, Lars. Laten we goed opletten en leren van de professionele spelers.</w:t>
        <w:br/>
        <w:t>[Lars]: (knikt) Ja, dat is een goed idee, Sanne. Ik kan niet wachten om hun vaardigheden te zien.</w:t>
        <w:br/>
        <w:t>[Sanne]: (wijst naar de tv) Kijk, zie je hoe die speler de bal controleert en tegelijkertijd de bewegingen van de andere spelers anticipeert?</w:t>
        <w:br/>
        <w:t>[Lars]: (kijkt aandachtig) Ja, dat zie ik. Hij houdt niet alleen de bal in de gaten, maar ook de andere spelers.</w:t>
        <w:br/>
        <w:t>[Sanne]: (knikt) Precies! En zie je hoe hij ook rust neemt wanneer de bal niet in zijn buurt is?</w:t>
        <w:br/>
        <w:t>[Lars]: (verrast) Eh, ja. Dat is interessant. Ik dacht dat je altijd actief moest zijn in het spel.</w:t>
        <w:br/>
        <w:t>[Sanne]: (glimlacht) Niet altijd, Lars. Rust is ook belangrijk. Tijdens die momenten kan hij zijn energie besparen en de situatie analyseren.</w:t>
        <w:br/>
        <w:t>[Lars]: (knikt) Dat is slim, Sanne. Ik zal dat ook proberen.</w:t>
        <w:br/>
        <w:t>[Sanne]: (glimlacht) Dat is een goed idee, Lars. En vergeet niet om ook plezier te hebben.</w:t>
        <w:br/>
        <w:t>[Lars]: (lacht) Dat zal ik niet vergeten, Sanne!</w:t>
        <w:br/>
        <w:t>[Sanne]: (lacht) Goed zo, Lars. En onthoud, oefening baart kunst.</w:t>
        <w:br/>
        <w:t>[Lars]: (enthousiast) Ik kan niet wachten om morgen te oefenen!</w:t>
        <w:br/>
        <w:t>[Sanne]: (grinnikend) Ik kan me voorstellen, Lars. Maar vergeet niet om ook te rusten.</w:t>
        <w:br/>
        <w:t>[Lars]: (knikt) Ja, Sanne. Ik zal het onthouden.</w:t>
        <w:br/>
        <w:t>[Sanne]: (wijst naar de tv) En kijk, het team dat plezier heeft en samenwerkt, scoort!</w:t>
        <w:br/>
        <w:t>[Lars]: (enthousiast) Dat zie ik, Sanne! Ze werken samen en hebben plezier!</w:t>
        <w:br/>
        <w:t>[Sanne]: (lacht) Precies, Lars. Dat is het belangrijkste in voetbal.</w:t>
        <w:br/>
        <w:t>[Lars]: (glimlacht) Bedankt, Sanne, voor het laten zien van deze strategieën. Ik heb veel geleerd.</w:t>
        <w:br/>
        <w:t>[Sanne]: (glimlacht) Graag gedaan, Lars. Ik weet dat je een geweldige speler zult worden.</w:t>
      </w:r>
    </w:p>
    <w:p>
      <w:pPr>
        <w:pStyle w:val="Heading1"/>
      </w:pPr>
      <w:r>
        <w:t>Regie-aanwijzingen</w:t>
      </w:r>
    </w:p>
    <w:p>
      <w:r>
        <w:t>Zorg ervoor dat de acteurs zich richten op de tv tijdens de voetbalwedstrijd. Sanne's dialogen moeten informatief en professioneel klinken. Lars moet enthousiast en leergierig blijven.</w:t>
      </w:r>
    </w:p>
    <w:p>
      <w:pPr>
        <w:pStyle w:val="Heading1"/>
      </w:pPr>
      <w:r>
        <w:t>Leerdoelen</w:t>
      </w:r>
    </w:p>
    <w:p>
      <w:r>
        <w:t>Deze scène bouwt voort op de thema's van de eerste scène: techniek, strategie, rust, en het belang van plezier hebben. Het voegt een extra laag van leren toe door de analyse van professionele spelers. De scène belicht ook het belang van teamwork en samenwerking.</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