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Valentijnsverrassing in de Klas</w:t>
      </w:r>
    </w:p>
    <w:p>
      <w:r>
        <w:rPr>
          <w:b/>
        </w:rPr>
        <w:t xml:space="preserve">Categorieën: </w:t>
      </w:r>
      <w:r>
        <w:t>Genre: Komedie, Leeftijd: Middenbouw</w:t>
      </w:r>
    </w:p>
    <w:p>
      <w:pPr>
        <w:pStyle w:val="Heading1"/>
      </w:pPr>
      <w:r>
        <w:t>Introductie</w:t>
      </w:r>
    </w:p>
    <w:p>
      <w:r>
        <w:t>In dit humoristische toneelstuk ontdekken twee leerlingen de verschillende manieren waarop ze Valentijnsdag kunnen vieren. Een verhaal vol glitter, bloemen en vriendschap!</w:t>
      </w:r>
    </w:p>
    <w:p>
      <w:pPr>
        <w:pStyle w:val="Heading1"/>
      </w:pPr>
      <w:r>
        <w:t>Karakters</w:t>
      </w:r>
    </w:p>
    <w:p>
      <w:pPr>
        <w:pStyle w:val="ListBullet"/>
      </w:pPr>
      <w:r>
        <w:t>• Sam: Enthousiast en creatief, altijd op zoek naar manieren om anderen op te vrolijken.</w:t>
      </w:r>
    </w:p>
    <w:p>
      <w:pPr>
        <w:pStyle w:val="ListBullet"/>
      </w:pPr>
      <w:r>
        <w:t>• Kim: Praktisch en nuchter, houdt van logica en orde, maar met een zachte kant.</w:t>
      </w:r>
    </w:p>
    <w:p>
      <w:pPr>
        <w:pStyle w:val="Heading1"/>
      </w:pPr>
      <w:r>
        <w:t>Het Toneel</w:t>
      </w:r>
    </w:p>
    <w:p>
      <w:r>
        <w:t>De scène speelt zich af in een gezellige klaslokaal. Er staan twee tafels naast elkaar met Sam en Kim die aan hun Valentijnskaarten werken.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[Sam]: (enthousiast, met glitter in de hand) Kim, kijk eens! Ik maak een speciale kaart voor Valentijnsdag!</w:t>
        <w:br/>
        <w:t>[Kim]: (kijkend naar Sam's werk) Wat is er speciaal aan, Sam? Het ziet er uit als een glitterexplosie!</w:t>
        <w:br/>
        <w:t>[Sam]: (lachend) Precies! Iedereen houdt van glitter. Het maakt mensen blij!</w:t>
        <w:br/>
        <w:t>[Kim]: (met een glimlach) Nou, ik denk dat het wel werkt dan. Maar ik hou het liever simpel en netjes.</w:t>
        <w:br/>
        <w:t>[Sam]: (glimlachend) Simpel is ook goed! Voor wie maak jij jouw kaart?</w:t>
        <w:br/>
        <w:t>[Kim]: (nadenkend) Voor mijn oma. Ze houdt van bloemen, dus ik teken haar lievelingsbloemen.</w:t>
        <w:br/>
        <w:t>[Sam]: (opgewonden) Dat is echt lief, Kim! Denk je dat ze het leuk gaat vinden?</w:t>
        <w:br/>
        <w:t>[Kim]: (zelfverzekerd) Zeker weten! Ze zegt altijd dat handgemaakte dingen het beste zijn.</w:t>
        <w:br/>
        <w:t>[Sam]: (met een knipoog) Zie je wel, we hebben allebei iets speciaals in gedachten.</w:t>
        <w:br/>
        <w:t>[Kim]: (lachend) Ja, en dat is het mooie van Valentijn, toch? Iedereen kan zijn liefde op zijn eigen manier tonen.</w:t>
        <w:br/>
        <w:t>[Sam]: (dromerig) Zou het niet geweldig zijn als iedereen in de klas een kaart voor iemand maakt?</w:t>
        <w:br/>
        <w:t>[Kim]: (knikkend) Dat zou echt leuk zijn. Misschien kunnen we de juf vragen of we een kaartenproject kunnen doen?</w:t>
        <w:br/>
        <w:t>[Sam]: (enthousiast) Ja! Laten we dat doen! Dan kunnen we de liefde verspreiden, niet alleen met glitter.</w:t>
        <w:br/>
        <w:t>[Kim]: (grinnikend) En ook met bloemen en mooie woorden.</w:t>
        <w:br/>
        <w:t>[Sam]: (met een grote glimlach) Valentijnsdag is zoveel meer dan alleen verliefd zijn. Het gaat om iedereen blij maken!</w:t>
        <w:br/>
        <w:t>[Kim]: (instemmend) Precies, Sam. Laten we beginnen met onze eigen kaarten en de liefde verspreiden.</w:t>
        <w:br/>
        <w:t>[Sam]: (opstaand) Oké, laten we naar de juf gaan en ons idee delen!</w:t>
        <w:br/>
        <w:t>[Kim]: (opstaand en de tekening oppakkend) Ja, ik ben benieuwd wat ze ervan vindt.</w:t>
        <w:br/>
        <w:t>[Sam]: (huppelend naar de deur) Samen kunnen we het mooiste Valentijnsproject ooit maken!</w:t>
        <w:br/>
        <w:t>[Kim]: (volgt Sam) Absoluut, laten we gaan!</w:t>
        <w:br/>
        <w:t>[Sam]: (bij de deur) Happy Valentijnsdag, Kim!</w:t>
        <w:br/>
        <w:t>[Kim]: (lachend) Happy Valentijnsdag, Sam!</w:t>
      </w:r>
    </w:p>
    <w:p>
      <w:pPr>
        <w:pStyle w:val="Heading1"/>
      </w:pPr>
      <w:r>
        <w:t>Regie-aanwijzingen</w:t>
      </w:r>
    </w:p>
    <w:p>
      <w:r>
        <w:t>Sam spreekt met veel enthousiasme en beweging, terwijl Kim rustig en doordacht spreekt. Beide acteurs blijven in hun eigen ruimte werken aan hun kaarten, maar wisselen veel oogcontact uit.</w:t>
      </w:r>
    </w:p>
    <w:p>
      <w:pPr>
        <w:pStyle w:val="Heading1"/>
      </w:pPr>
      <w:r>
        <w:t>Leerdoelen</w:t>
      </w:r>
    </w:p>
    <w:p>
      <w:r>
        <w:t>Leerlingen leren over de betekenis van Valentijnsdag en hoe je op verschillende manieren affectie kunt uitdrukken. Ze worden aangemoedigd om creatief te denken en waarderen het belang van persoonlijke gebaren.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