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Sprookjes in de War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Ontdek de magie van sprookjes met Joris en Fee Fluister in dit grappige en leerzame theaterscript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nieuwsgierige jongen die dol is op sprookjes en alles wil weten.</w:t>
      </w:r>
    </w:p>
    <w:p>
      <w:pPr>
        <w:pStyle w:val="ListBullet"/>
      </w:pPr>
      <w:r>
        <w:t>• Fee Fluister: Een chaotische, maar vriendelijke fee die de sprookjeswereld beheert.</w:t>
      </w:r>
    </w:p>
    <w:p>
      <w:pPr>
        <w:pStyle w:val="Heading1"/>
      </w:pPr>
      <w:r>
        <w:t>Het Toneel</w:t>
      </w:r>
    </w:p>
    <w:p>
      <w:r>
        <w:t>Een eenvoudig podium met een denkbeeldige poort naar de sprookjeswereld. Links staat Joris, rechts Fee Fluister.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(kijkt nieuwsgierig rond) Waar ben ik nu beland?</w:t>
        <w:br/>
        <w:t>[Fee Fluister]: (zwaait met een denkbeeldige toverstok) Welkom in de sprookjeswereld, Joris!</w:t>
        <w:br/>
        <w:t>[Joris]: (enthousiast) Echt waar? Dus hier wonen alle sprookjesfiguren?</w:t>
        <w:br/>
        <w:t>[Fee Fluister]: (knikt) Nou, meestal wel... als ik ze niet per ongeluk door elkaar haal.</w:t>
        <w:br/>
        <w:t>[Joris]: (lachend) Hoe bedoel je door elkaar?</w:t>
        <w:br/>
        <w:t>[Fee Fluister]: (verward) Gisteren zat Sneeuwwitje in het huisje van de drie biggetjes!</w:t>
        <w:br/>
        <w:t>[Joris]: (grinnikend) Dat klinkt als een avontuur.</w:t>
        <w:br/>
        <w:t>[Fee Fluister]: (schouderophalend) En Roodkapje probeerde de reus te verslaan.</w:t>
        <w:br/>
        <w:t>[Joris]: (lachend) Dat klinkt gevaarlijk. Hoe los je dat op?</w:t>
        <w:br/>
        <w:t>[Fee Fluister]: (trots) Met mijn toverstok! Maar soms vergeet ik de spreuken.</w:t>
        <w:br/>
        <w:t>[Joris]: (nieuwsgierig) Kun je me een spreuk leren?</w:t>
        <w:br/>
        <w:t>[Fee Fluister]: (glimlacht) Natuurlijk! Hoe klinkt 'abracadabra'?</w:t>
        <w:br/>
        <w:t>[Joris]: (probeert) Abracadabra! Nu ben ik een prins?</w:t>
        <w:br/>
        <w:t>[Fee Fluister]: (lachend) Nee, je moet nog veel oefenen.</w:t>
        <w:br/>
        <w:t>[Joris]: (dromerig) Ik zou graag een draak willen ontmoeten.</w:t>
        <w:br/>
        <w:t>[Fee Fluister]: (knipoogt) Misschien zie je er een, maar pas op!</w:t>
        <w:br/>
        <w:t>[Joris]: (enthousiast) Ik ben niet bang! De draken in sprookjes zijn vast aardig.</w:t>
        <w:br/>
        <w:t>[Fee Fluister]: (zachtjes) Dat hangt af van de dag... en mijn spreuken.</w:t>
        <w:br/>
        <w:t>[Joris]: (lachend) Ik wil elk sprookje lezen en meemaken!</w:t>
        <w:br/>
        <w:t>[Fee Fluister]: (serieus) Onthoud, Joris, elk sprookje heeft een les.</w:t>
        <w:br/>
        <w:t>[Joris]: (knikkend) Ja, zoals slim zijn en moedig.</w:t>
        <w:br/>
        <w:t>[Fee Fluister]: (glimlachend) Precies! En altijd helpen, net als een goede fee.</w:t>
        <w:br/>
        <w:t>[Joris]: (glimlachend) Bedankt, Fee Fluister. Je leert me veel.</w:t>
        <w:br/>
        <w:t>[Fee Fluister]: (zwaait) Tot ziens, Joris! Kom snel weer terug!</w:t>
        <w:br/>
        <w:t>[Joris]: (zwaait) Tot ziens, Fee Fluister! Ik kan niet wachten op meer avonturen!</w:t>
      </w:r>
    </w:p>
    <w:p>
      <w:pPr>
        <w:pStyle w:val="Heading1"/>
      </w:pPr>
      <w:r>
        <w:t>Regie-aanwijzingen</w:t>
      </w:r>
    </w:p>
    <w:p>
      <w:r>
        <w:t>Zorg voor levendige gezichtsuitdrukkingen en energieke bewegingen. Fee Fluister kan een lichte, speelse stem hebben, terwijl Joris nieuwsgierig en enthousiast klinkt.</w:t>
      </w:r>
    </w:p>
    <w:p>
      <w:pPr>
        <w:pStyle w:val="Heading1"/>
      </w:pPr>
      <w:r>
        <w:t>Leerdoelen</w:t>
      </w:r>
    </w:p>
    <w:p>
      <w:r>
        <w:t>Leerlingen ontdekken de waarde van sprookjes als bron van levenslessen en fantasie, en leren over klassieke sprookjesfiguren en hun verhalen.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