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Bibliotheekavontuur</w:t>
      </w:r>
    </w:p>
    <w:p>
      <w:r>
        <w:rPr>
          <w:b/>
        </w:rPr>
        <w:t xml:space="preserve">Categorieën: </w:t>
      </w:r>
      <w:r>
        <w:t>Genre: Komedie, Leeftijd: Bovenbouw</w:t>
      </w:r>
    </w:p>
    <w:p>
      <w:pPr>
        <w:pStyle w:val="Heading1"/>
      </w:pPr>
      <w:r>
        <w:t>Introductie</w:t>
      </w:r>
    </w:p>
    <w:p>
      <w:r>
        <w:t>Dit script volgt Lisa en Sam terwijl ze een grappig en leerzaam avontuur beleven in de bibliotheek, waarbij ze leren hoe ze boeken kunnen vinden voor hun schoolproject.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Lisa: Een nieuwsgierige en enthousiaste leerling die dol is op boeken.</w:t>
      </w:r>
    </w:p>
    <w:p>
      <w:pPr>
        <w:pStyle w:val="ListBullet"/>
      </w:pPr>
      <w:r>
        <w:t>• Sam: Een ietwat luie, maar slimme leerling die liever videogames speelt.</w:t>
      </w:r>
    </w:p>
    <w:p>
      <w:pPr>
        <w:pStyle w:val="Heading1"/>
      </w:pPr>
      <w:r>
        <w:t>Het Toneel</w:t>
      </w:r>
    </w:p>
    <w:p>
      <w:r>
        <w:t>De scène speelt zich af in een hoek van de bibliotheek, waar Lisa en Sam op zoek zijn naar boeken voor hun schoolproject.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[Lisa]: (wijzend naar een boekenplank) Kijk, Sam! Hier zijn boeken over ruimtevaart!</w:t>
        <w:br/>
        <w:t>[Sam]: (geeuwend) Ruimtevaart? Mmm... Alleen als er aliens zijn.</w:t>
        <w:br/>
        <w:t>[Lisa]: (lachend) Misschien zijn er wel boeken over aliens. Laten we zoeken!</w:t>
        <w:br/>
        <w:t>[Sam]: (kijkend rond) Weet je, bibliotheken zijn best groot. Waar beginnen we?</w:t>
        <w:br/>
        <w:t>[Lisa]: (enthousiast) Bij de index natuurlijk! Dat is als een schatkaart voor boeken.</w:t>
        <w:br/>
        <w:t>[Sam]: (geïnteresseerd) Oké, laten we de index vinden. Wat als we verdwalen?</w:t>
        <w:br/>
        <w:t>[Lisa]: (zelfverzekerd) Dan vragen we het aan de bibliothecaris. Die weten alles!</w:t>
        <w:br/>
        <w:t>[Sam]: (lachend) Zoals een levende Wikipedia?</w:t>
        <w:br/>
        <w:t>[Lisa]: (grinnikend) Precies! En gratis ook nog!</w:t>
        <w:br/>
        <w:t>[Sam]: (speels) Oké, oké. Maar als we een boek vinden, mag ik dan ook een pauze?</w:t>
        <w:br/>
        <w:t>[Lisa]: (speels) Alleen als je me helpt het boek te lezen.</w:t>
        <w:br/>
        <w:t>[Sam]: (zuchtend) Deal. Waar is die index?</w:t>
        <w:br/>
        <w:t>[Lisa]: (wijzend) Daar, bij de computers. Kom mee!</w:t>
        <w:br/>
        <w:t>[Sam]: (slenterend) Weet jij hoe je die dingen gebruikt?</w:t>
        <w:br/>
        <w:t>[Lisa]: (trots) Natuurlijk, ik ben er een expert in!</w:t>
        <w:br/>
        <w:t>[Sam]: (lachend) Dan volg ik de expert.</w:t>
        <w:br/>
        <w:t>[Lisa]: (typend op het toetsenbord) Oké, we zoeken naar... ruimtevaart.</w:t>
        <w:br/>
        <w:t>[Sam]: (neigend naar het scherm) En... aliens?</w:t>
        <w:br/>
        <w:t>[Lisa]: (lachend) Zeker, we zoeken beide!</w:t>
        <w:br/>
        <w:t>[Sam]: (nieuwsgierig) Wat als we een boek vinden dat we allebei leuk vinden?</w:t>
        <w:br/>
        <w:t>[Lisa]: (glimlachend) Dan lezen we het samen. Laten we beginnen!</w:t>
        <w:br/>
        <w:t>[Sam]: (gesticulerend) Lead the way, captain Lisa!</w:t>
        <w:br/>
        <w:t>[Lisa]: (lachend) Aye, aye, Sam! Op naar ons bibliotheekavontuur!</w:t>
      </w:r>
    </w:p>
    <w:p>
      <w:pPr>
        <w:pStyle w:val="Heading1"/>
      </w:pPr>
      <w:r>
        <w:t>Regie-aanwijzingen</w:t>
      </w:r>
    </w:p>
    <w:p>
      <w:r>
        <w:t>Laat Lisa energiek en vrolijk zijn, terwijl Sam meer ontspannen en nonchalant is. Zorg dat hun interactie speels en humoristisch overkomt.</w:t>
      </w:r>
    </w:p>
    <w:p>
      <w:pPr>
        <w:pStyle w:val="Heading1"/>
      </w:pPr>
      <w:r>
        <w:t>Leerdoelen</w:t>
      </w:r>
    </w:p>
    <w:p>
      <w:r>
        <w:t>Leerlingen begrijpen hoe een bibliotheek werkt, inclusief het gebruik van de index en het raadplegen van een bibliothecaris.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