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Biebavonturen van Juf Marloes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In dit script volgt Juf Marloes haar passie voor sprookjes terwijl ze hulp krijgt van de altijd kalme Bibi de Bibliothecaris. Een avontuur vol boeken en magie.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Juf Marloes: Enthousiaste en ietwat chaotische leerkracht die dol is op sprookjes.</w:t>
      </w:r>
    </w:p>
    <w:p>
      <w:pPr>
        <w:pStyle w:val="ListBullet"/>
      </w:pPr>
      <w:r>
        <w:t>• Bibi de Bibliothecaris: Rustige en georganiseerde bibliothecaris die graag helpt maar ook graag orde houdt.</w:t>
      </w:r>
    </w:p>
    <w:p>
      <w:pPr>
        <w:pStyle w:val="Heading1"/>
      </w:pPr>
      <w:r>
        <w:t>Het Toneel</w:t>
      </w:r>
    </w:p>
    <w:p>
      <w:r>
        <w:t>Een rustige hoek in de schoolbibliotheek met rijen vol boeken en een bureau waarop een stapel boeken ligt.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[Juf Marloes]: (kijkt om zich heen) Oh, kijk eens hoeveel sprookjesboeken! We gaan een sprookjesproject doen in de klas en ik wil alles meenemen!</w:t>
        <w:br/>
        <w:t>[Bibi de Bibliothecaris]: (kalm) Juf Marloes, dat klinkt fantastisch! Maar misschien moet u een selectie maken?</w:t>
        <w:br/>
        <w:t>[Juf Marloes]: (lachend) Ach, Bibi, je weet hoe dol ik ben op sprookjes. Hoe meer, hoe beter!</w:t>
        <w:br/>
        <w:t>[Bibi de Bibliothecaris]: (met een glimlach) Dat begrijp ik, maar we moeten zorgen dat er ook nog boeken overblijven voor de andere klassen, toch?</w:t>
        <w:br/>
        <w:t>[Juf Marloes]: (denkt na) Hmm, je hebt gelijk. Misschien moet ik me beperken tot de klassiekers.</w:t>
        <w:br/>
        <w:t>[Bibi de Bibliothecaris]: (knikt instemmend) Ja, dat is een goed idee. Welke sprookjes had u in gedachten?</w:t>
        <w:br/>
        <w:t>[Juf Marloes]: (enthousiast) Roodkapje, Sneeuwwitje en Assepoester, sowieso! Oh, en De Bremer Stadsmuzikanten mag niet ontbreken!</w:t>
        <w:br/>
        <w:t>[Bibi de Bibliothecaris]: (pakt een paar boeken van de plank) Hier zijn ze! En misschien nog een paar minder bekende verhalen voor variatie?</w:t>
        <w:br/>
        <w:t>[Juf Marloes]: (glimlacht) Goed idee! Kun je me helpen met wat verrassingen?</w:t>
        <w:br/>
        <w:t>[Bibi de Bibliothecaris]: (pakt nog een paar boeken) Natuurlijk! Wat dacht je van Het Tinnen Soldaatje en De Wilde Zwanen?</w:t>
        <w:br/>
        <w:t>[Juf Marloes]: (met een twinkeling in haar ogen) Perfect! De kinderen zullen het geweldig vinden.</w:t>
        <w:br/>
        <w:t>[Bibi de Bibliothecaris]: (wijzend naar de stapel boeken) Denk eraan om ook wat activiteiten te plannen. Dat maakt het extra leuk!</w:t>
        <w:br/>
        <w:t>[Juf Marloes]: (knikt enthousiast) Ja, ik ga een sprookjesquiz en een toneelstukje voorbereiden!</w:t>
        <w:br/>
        <w:t>[Bibi de Bibliothecaris]: (tevreden) Dat klinkt als een mooi project! En als je meer hulp nodig hebt, weet je me te vinden.</w:t>
        <w:br/>
        <w:t>[Juf Marloes]: (met een glimlach) Dank je, Bibi. Hier ga ik de kinderen zeker mee verrassen!</w:t>
        <w:br/>
        <w:t>[Bibi de Bibliothecaris]: (lachend) Veel plezier in sprookjesland, Juf Marloes!</w:t>
        <w:br/>
        <w:t>[Juf Marloes]: (zwaait) Tot de volgende keer, Bibi! Bedankt voor je hulp!</w:t>
        <w:br/>
        <w:t>[Bibi de Bibliothecaris]: (zwaait terug) Graag gedaan! Veel succes met je sprookjesavontuur!</w:t>
        <w:br/>
        <w:t>[Juf Marloes]: (loopt naar de deur met de boeken) Dit wordt geweldig! Ik kan niet wachten om te beginnen!</w:t>
        <w:br/>
        <w:t>[Bibi de Bibliothecaris]: (kijkt haar na) Zorg ervoor dat je de magie van sprookjes deelt!</w:t>
        <w:br/>
        <w:t>[Juf Marloes]: (lachend) Dat beloof ik! Tot ziens, Bibi!</w:t>
        <w:br/>
        <w:t>[Bibi de Bibliothecaris]: (zwaait) Tot ziens en veel leesplezier!</w:t>
        <w:br/>
      </w:r>
    </w:p>
    <w:p>
      <w:pPr>
        <w:pStyle w:val="Heading1"/>
      </w:pPr>
      <w:r>
        <w:t>Regie-aanwijzingen</w:t>
      </w:r>
    </w:p>
    <w:p>
      <w:r>
        <w:t>Juf Marloes is expressief en energiek, terwijl Bibi de Bibliothecaris rustig en behulpzaam is. Het gesprek moet levendig en vriendelijk zijn.</w:t>
      </w:r>
    </w:p>
    <w:p>
      <w:pPr>
        <w:pStyle w:val="Heading1"/>
      </w:pPr>
      <w:r>
        <w:t>Leerdoelen</w:t>
      </w:r>
    </w:p>
    <w:p>
      <w:r>
        <w:t>Doelstellingen: leren over sprookjes, het maken van selectieve keuzes, en samenwerken voor educatieve projecten.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