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Lente Avonturen in de Tuin</w:t>
      </w:r>
    </w:p>
    <w:p>
      <w:r>
        <w:rPr>
          <w:b/>
        </w:rPr>
        <w:t xml:space="preserve">Categorieën: </w:t>
      </w:r>
      <w:r>
        <w:t>Genre: Komedie, Leeftijd: Middenbouw</w:t>
      </w:r>
    </w:p>
    <w:p>
      <w:pPr>
        <w:pStyle w:val="Heading1"/>
      </w:pPr>
      <w:r>
        <w:t>Introductie</w:t>
      </w:r>
    </w:p>
    <w:p>
      <w:r>
        <w:t>In dit komische theaterstukje verkennen Lotte en Bram de tuin in de lente. Ze ontdekken de schoonheid van bloeiende bloemen, zingende vogels en de warme zonnestralen. Een avontuur vol plezier en leermomenten!</w:t>
      </w:r>
    </w:p>
    <w:p>
      <w:pPr>
        <w:pStyle w:val="Heading1"/>
      </w:pPr>
      <w:r>
        <w:t>Karakters</w:t>
      </w:r>
    </w:p>
    <w:p>
      <w:pPr>
        <w:pStyle w:val="ListBullet"/>
      </w:pPr>
      <w:r>
        <w:t>• Lotte: Enthousiast en nieuwsgierig, houdt van bloemen en dieren</w:t>
      </w:r>
    </w:p>
    <w:p>
      <w:pPr>
        <w:pStyle w:val="ListBullet"/>
      </w:pPr>
      <w:r>
        <w:t>• Bram: Avontuurlijk en een beetje onhandig, houdt van ontdekkingen</w:t>
      </w:r>
    </w:p>
    <w:p>
      <w:pPr>
        <w:pStyle w:val="Heading1"/>
      </w:pPr>
      <w:r>
        <w:t>Het Toneel</w:t>
      </w:r>
    </w:p>
    <w:p>
      <w:r>
        <w:t>Een vrolijke tuin in de lente met bloeiende bloemen en fluitende vogels.</w:t>
      </w:r>
    </w:p>
    <w:p>
      <w:pPr>
        <w:pStyle w:val="Heading1"/>
      </w:pPr>
      <w:r>
        <w:t>Script</w:t>
      </w:r>
    </w:p>
    <w:p>
      <w:pPr>
        <w:spacing w:line="360" w:lineRule="auto"/>
      </w:pPr>
      <w:r>
        <w:t>[Lotte]: (springt vrolijk rond) Kijk Bram, de bloemen bloeien!</w:t>
        <w:br/>
        <w:t>[Bram]: (struikelt over een denkbeeldige steen) Oeps! Ja, en de vogels zingen ook!</w:t>
        <w:br/>
        <w:t>[Lotte]: (wijst naar een denkbeeldige vlinder) Zie je die vlinder? Wat een mooie kleuren!</w:t>
        <w:br/>
        <w:t>[Bram]: (probeert vlinder te volgen) Hij vliegt zo snel! Laten we hem volgen!</w:t>
        <w:br/>
        <w:t>[Lotte]: (lacht) Niet te snel, anders struikel je weer.</w:t>
        <w:br/>
        <w:t>[Bram]: (kijkt rond) Wat is die geur? Is dat de bloesem?</w:t>
        <w:br/>
        <w:t>[Lotte]: (knikt enthousiast) Ja, dat is de appelboom! Daarom houden bijen van de lente.</w:t>
        <w:br/>
        <w:t>[Bram]: (maakt bijengeluid) Bzzz, ik ben een bij! Kijk me eens vliegen!</w:t>
        <w:br/>
        <w:t>[Lotte]: (klapt in haar handen) Goed gedaan, bij Bram! Maar pas op voor de bloemen.</w:t>
        <w:br/>
        <w:t>[Bram]: (doet alsof hij landt) Pfoe, dat was een lange vlucht.</w:t>
        <w:br/>
        <w:t>[Lotte]: (doet alsof ze een bloem ruikt) De bloemen ruiken zo lekker!</w:t>
        <w:br/>
        <w:t>[Bram]: (kijkt nieuwsgierig) Waarom bloeien bloemen eigenlijk in de lente?</w:t>
        <w:br/>
        <w:t>[Lotte]: (wijst naar de zon) Omdat de zon langer schijnt en alles wakker maakt.</w:t>
        <w:br/>
        <w:t>[Bram]: (doet alsof hij de zon begroet) Hallo zon! Dank je voor de warmte.</w:t>
        <w:br/>
        <w:t>[Lotte]: (glimlacht) En de regen helpt ook, daardoor groeien de planten.</w:t>
        <w:br/>
        <w:t>[Bram]: (doet alsof hij regen voelt) Regen is als een douche voor de bloemen!</w:t>
        <w:br/>
        <w:t>[Lotte]: (springt in een denkbeeldige plas) En voor ons! Plons!</w:t>
        <w:br/>
        <w:t>[Bram]: (lacht) Het is een feestje in de lente!</w:t>
        <w:br/>
        <w:t>[Lotte]: (zwaait met haar armen) Een lente feestje vol kleuren en geuren!</w:t>
        <w:br/>
        <w:t>[Bram]: (kijkt rond) Wat is jouw favoriete deel van de lente, Lotte?</w:t>
        <w:br/>
        <w:t>[Lotte]: (denkt even na) De nieuwe blaadjes en de zonnestralen.</w:t>
        <w:br/>
        <w:t>[Bram]: (doet alsof hij in de zon ligt) Ja, die zonnestralen zijn heerlijk.</w:t>
        <w:br/>
        <w:t>[Lotte]: (pakt Bram bij de arm) Kom, laten we verder de tuin verkennen!</w:t>
        <w:br/>
        <w:t>[Bram]: (springt meteen op) Ja, avontuur wacht op ons!</w:t>
        <w:br/>
        <w:t>[Lotte]: (wijst naar een denkbeeldige vogel) En als we stil zijn, horen we de vogels zingen.</w:t>
        <w:br/>
        <w:t>[Bram]: (luistert aandachtig) Wat een mooie muziek! Lente is echt magisch.</w:t>
        <w:br/>
        <w:t>[Lotte]: (stralend) Ja, dat is het zeker, Bram!</w:t>
        <w:br/>
      </w:r>
    </w:p>
    <w:p>
      <w:pPr>
        <w:pStyle w:val="Heading1"/>
      </w:pPr>
      <w:r>
        <w:t>Regie-aanwijzingen</w:t>
      </w:r>
    </w:p>
    <w:p>
      <w:r>
        <w:t>Gebruik expressieve stemmen en energieke bewegingen om de vreugde van de lente over te brengen. Lotte is opgewekt en nieuwsgierig, Bram is speels en onhandig.</w:t>
      </w:r>
    </w:p>
    <w:p>
      <w:pPr>
        <w:pStyle w:val="Heading1"/>
      </w:pPr>
      <w:r>
        <w:t>Leerdoelen</w:t>
      </w:r>
    </w:p>
    <w:p>
      <w:r>
        <w:t>Leerlingen ontdekken kenmerken van de lente zoals bloeiende bloemen, zingende vogels, en de rol van de zon en regen voor de natuur.</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