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Dag in Walibi met Mama Monique en Marilyn</w:t>
      </w:r>
    </w:p>
    <w:p>
      <w:r>
        <w:rPr>
          <w:b/>
        </w:rPr>
        <w:t xml:space="preserve">Categorieën: </w:t>
      </w:r>
      <w:r>
        <w:t>Leeftijd: Bovenbouw, Genre: Avontuur</w:t>
      </w:r>
    </w:p>
    <w:p>
      <w:pPr>
        <w:pStyle w:val="Heading1"/>
      </w:pPr>
      <w:r>
        <w:t>Introductie</w:t>
      </w:r>
    </w:p>
    <w:p>
      <w:r>
        <w:t>Mama Monique en haar dochter Marilyn beleven samen een spannende dag in het pretpark Walibi, waar ze niet alleen plezier hebben, maar ook waardevolle lessen leren over het leven.</w:t>
      </w:r>
    </w:p>
    <w:p>
      <w:pPr>
        <w:pStyle w:val="Heading1"/>
      </w:pPr>
      <w:r>
        <w:t>Karakters</w:t>
      </w:r>
    </w:p>
    <w:p>
      <w:pPr>
        <w:pStyle w:val="ListBullet"/>
      </w:pPr>
      <w:r>
        <w:t>• Mama Monique: Zorgzaam en avontuurlijk, houdt van pretparken en geniet van tijd doorbrengen met haar dochter.</w:t>
      </w:r>
    </w:p>
    <w:p>
      <w:pPr>
        <w:pStyle w:val="ListBullet"/>
      </w:pPr>
      <w:r>
        <w:t>• Dochter Marilyn: Energiek en nieuwsgierig, dol op achtbanen en altijd op zoek naar nieuwe ervaringen.</w:t>
      </w:r>
    </w:p>
    <w:p>
      <w:pPr>
        <w:pStyle w:val="Heading1"/>
      </w:pPr>
      <w:r>
        <w:t>Het Toneel</w:t>
      </w:r>
    </w:p>
    <w:p>
      <w:r>
        <w:t>Een levendige en kleurrijke pretparksfeer, met geluiden van achtbanen en lachende mensen op de achtergrond.</w:t>
      </w:r>
    </w:p>
    <w:p>
      <w:pPr>
        <w:pStyle w:val="Heading1"/>
      </w:pPr>
      <w:r>
        <w:t>Script</w:t>
      </w:r>
    </w:p>
    <w:p>
      <w:pPr>
        <w:spacing w:line="360" w:lineRule="auto"/>
      </w:pPr>
      <w:r>
        <w:t>[Mama Monique]: (kijkt om zich heen) Kijk eens, Marilyn! We zijn in Walibi. Waar wil je als eerste heen?</w:t>
        <w:br/>
        <w:t>[Dochter Marilyn]: (springt op en neer) De achtbaan! Ik kan niet wachten om die te proberen!</w:t>
        <w:br/>
        <w:t>[Mama Monique]: (lachend) Oké, laten we gaan. Maar eerst moeten we de plattegrond bekijken.</w:t>
        <w:br/>
        <w:t>[Dochter Marilyn]: (wijzend) Daar is de achtbaan! Oh, en daar is een suikerspin kraam!</w:t>
        <w:br/>
        <w:t>[Mama Monique]: (knikkend) Goede ogen, Marilyn. Maar eerst de achtbaan, toch?</w:t>
        <w:br/>
        <w:t>[Dochter Marilyn]: (enthousiast) Ja! Achtbaan, hier komen we!</w:t>
        <w:br/>
        <w:t>[Mama Monique]: (loopt naast Marilyn) Weet je, achtbanen zijn net als het leven. Soms zijn er pieken en dalen.</w:t>
        <w:br/>
        <w:t>[Dochter Marilyn]: (nadenkend) Oh, dat is een mooie gedachte, mam. Maar ik hoop dat we vooral pieken hebben!</w:t>
        <w:br/>
        <w:t>[Mama Monique]: (lachend) Dat hoop ik ook, schat. En vergeet niet je riem veilig vast te maken.</w:t>
        <w:br/>
        <w:t>[Dochter Marilyn]: (grinnikend) Ik ben altijd veilig. Heb je je camera bij je?</w:t>
        <w:br/>
        <w:t>[Mama Monique]: (haalt een camera uit haar tas) Natuurlijk! Klaar voor wat mooie herinneringen.</w:t>
        <w:br/>
        <w:t>[Dochter Marilyn]: (trekt Monique mee) Kom op, we moeten rennen om als eerste in de rij te staan!</w:t>
        <w:br/>
        <w:t>[Mama Monique]: (hijgend) Oké, oké, ik ben al onderweg!</w:t>
        <w:br/>
        <w:t>[Dochter Marilyn]: (bij de achtbaan) Kijk hoe hoog die is! Ik voel de vlinders al in mijn buik.</w:t>
        <w:br/>
        <w:t>[Mama Monique]: (trots) Je bent dapper, Marilyn. Het is altijd goed om nieuwe dingen te proberen.</w:t>
        <w:br/>
        <w:t>[Dochter Marilyn]: (lachend) Dank je, mam. Kunnen we daarna de suikerspin halen?</w:t>
        <w:br/>
        <w:t>[Mama Monique]: (knipogend) Natuurlijk, na deze rit verdienen we die wel!</w:t>
        <w:br/>
        <w:t>[Dochter Marilyn]: (opgewonden) Dit wordt geweldig! Ben jij er ook klaar voor?</w:t>
        <w:br/>
        <w:t>[Mama Monique]: (lachend) Altijd klaar voor een avontuur met jou, Marilyn!</w:t>
        <w:br/>
        <w:t>[Dochter Marilyn]: (in de rij) We zijn bijna aan de beurt! Dit wordt zo leuk!</w:t>
        <w:br/>
        <w:t>[Mama Monique]: (trots) Ik ben blij dat we dit samen doen. Herinneringen maken is belangrijk.</w:t>
        <w:br/>
        <w:t>[Dochter Marilyn]: (knikt) Ja, en ik zal deze dag nooit vergeten.</w:t>
        <w:br/>
        <w:t>[Mama Monique]: (lachend) Daar gaan we, op naar de top!</w:t>
        <w:br/>
        <w:t>[Dochter Marilyn]: (juichend) Hier komt de pret!</w:t>
        <w:br/>
        <w:t>[Mama Monique]: (met een glimlach) En de suikerspin daarna!</w:t>
        <w:br/>
        <w:t>[Dochter Marilyn]: (lachend) Ja, suikerspin na de achtbaan is de beste beloning!</w:t>
        <w:br/>
        <w:t>[Mama Monique]: (lachend) Absoluut. Samen plezier hebben is wat telt.</w:t>
      </w:r>
    </w:p>
    <w:p>
      <w:pPr>
        <w:pStyle w:val="Heading1"/>
      </w:pPr>
      <w:r>
        <w:t>Regie-aanwijzingen</w:t>
      </w:r>
    </w:p>
    <w:p>
      <w:r>
        <w:t>Laat de personages energiek en enthousiast zijn. Gebruik de ruimte om beweging en avontuur uit te drukken, alsof ze echt in een pretpark zijn.</w:t>
      </w:r>
    </w:p>
    <w:p>
      <w:pPr>
        <w:pStyle w:val="Heading1"/>
      </w:pPr>
      <w:r>
        <w:t>Leerdoelen</w:t>
      </w:r>
    </w:p>
    <w:p>
      <w:r>
        <w:t>Leerlingen begrijpen de waarde van quality time met familie en nieuwe ervaringen opdoen. Het script moedigt ook aan om avontuurlijk te zijn en het leven te zien als een reis met pieken en dalen.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