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Verstopte Paaseieren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script volgen we Tom en Lisa terwijl ze op zoek gaan naar paaseieren en meer leren over de betekenis van Pasen.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Een nieuwsgierige en speelse jongen die altijd op zoek is naar avontuur.</w:t>
      </w:r>
    </w:p>
    <w:p>
      <w:pPr>
        <w:pStyle w:val="ListBullet"/>
      </w:pPr>
      <w:r>
        <w:t>• Lisa: Een slimme en praktische meid die graag alles oplost met logica.</w:t>
      </w:r>
    </w:p>
    <w:p>
      <w:pPr>
        <w:pStyle w:val="Heading1"/>
      </w:pPr>
      <w:r>
        <w:t>Het Toneel</w:t>
      </w:r>
    </w:p>
    <w:p>
      <w:r>
        <w:t>Een zonnige achtertuin met enkele struiken en bomen, ideaal voor een paaseierenzoektocht.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(kijkt rond, handen boven zijn ogen) Lisa! Waar zijn die paaseieren verstopt?</w:t>
        <w:br/>
        <w:t>[Lisa]: (wijst naar de struiken) Misschien daarachter, Tom. We moeten goed zoeken.</w:t>
        <w:br/>
        <w:t>[Tom]: (loopt naar de struiken) Ik zie er nog geen! Denk je dat de paashaas ze goed verstopt heeft?</w:t>
        <w:br/>
        <w:t>[Lisa]: (lacht) Natuurlijk, anders zou het geen uitdaging zijn! Denk na, waar zou jij ze verstoppen?</w:t>
        <w:br/>
        <w:t>[Tom]: (krabt zijn hoofd) Misschien in de boom! Oh, maar daar kan de paashaas niet bij, toch?</w:t>
        <w:br/>
        <w:t>[Lisa]: (schudt haar hoofd) Nee, ik denk niet dat de paashaas kan klimmen. Kijk eens lager.</w:t>
        <w:br/>
        <w:t>[Tom]: (bukt en kijkt tussen de struiken) Hé, ik zie er eentje! Een blauwe!</w:t>
        <w:br/>
        <w:t>[Lisa]: (klapt in haar handen) Goed gedaan, Tom! Nu nog meer vinden.</w:t>
        <w:br/>
        <w:t>[Tom]: (trekt de blauwe ei eruit) Hoeveel denk je dat er zijn?</w:t>
        <w:br/>
        <w:t>[Lisa]: (telt op haar vingers) Meestal zijn er twaalf. We hebben nog veel te zoeken.</w:t>
        <w:br/>
        <w:t>[Tom]: (glimlacht) Ik wed dat ik er meer vind dan jij!</w:t>
        <w:br/>
        <w:t>[Lisa]: (grijnst) Dat zullen we nog wel eens zien! Het gaat niet alleen om snelheid, maar ook om slimheid.</w:t>
        <w:br/>
        <w:t>[Tom]: (loopt naar een andere hoek) Wat betekent Pasen eigenlijk, Lisa?</w:t>
        <w:br/>
        <w:t>[Lisa]: (denkt na) Het is een feest van nieuw leven en lente. En natuurlijk de paashaas en eieren!</w:t>
        <w:br/>
        <w:t>[Tom]: (pakt nog een ei) Oh, daarom de eieren! Ze betekenen nieuw leven, toch?</w:t>
        <w:br/>
        <w:t>[Lisa]: (knikt) Precies! En het is ook een tijd om samen te zijn met familie.</w:t>
        <w:br/>
        <w:t>[Tom]: (zucht) Ik vind het leuk om paaseieren te zoeken. Het is als een avontuur!</w:t>
        <w:br/>
        <w:t>[Lisa]: (lacht) En het leert ons om goed te kijken en samen te werken.</w:t>
        <w:br/>
        <w:t>[Tom]: (nodigt Lisa uit) Kom, laten we er nog meer vinden!</w:t>
        <w:br/>
        <w:t>[Lisa]: (wijst naar een andere plek) Ik denk dat ik daar wat zie, kom mee!</w:t>
        <w:br/>
        <w:t>[Tom]: (rent naar de plek) Dit is echt het leukste paasfeest ooit!</w:t>
        <w:br/>
        <w:t>[Lisa]: (loopt naast Tom) En het beste is, we doen het samen!</w:t>
      </w:r>
    </w:p>
    <w:p>
      <w:pPr>
        <w:pStyle w:val="Heading1"/>
      </w:pPr>
      <w:r>
        <w:t>Regie-aanwijzingen</w:t>
      </w:r>
    </w:p>
    <w:p>
      <w:r>
        <w:t>Zorg ervoor dat Tom energiek en speels is, terwijl Lisa kalm en berekenend blijft. Gebruik het podium goed door bewegingen naar verschillende plekken te simuleren.</w:t>
      </w:r>
    </w:p>
    <w:p>
      <w:pPr>
        <w:pStyle w:val="Heading1"/>
      </w:pPr>
      <w:r>
        <w:t>Leerdoelen</w:t>
      </w:r>
    </w:p>
    <w:p>
      <w:r>
        <w:t>Leerlingen leren over de betekenis van Pasen en oefenen samenwerking en observatievaardigheden.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