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Schoolquiz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'De Grote Schoolquiz' bereiden Sam en Jules zich met veel plezier en humor voor op een spannende quiz op school. Dit script combineert leren met lachen en bevordert leesvaardigheid en expressie.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slimme, soms wat betweterige leerling die dol is op quizzen.</w:t>
      </w:r>
    </w:p>
    <w:p>
      <w:pPr>
        <w:pStyle w:val="ListBullet"/>
      </w:pPr>
      <w:r>
        <w:t>• Jules: Een creatieve en vrolijke leerling die goed is in het bedenken van oplossingen.</w:t>
      </w:r>
    </w:p>
    <w:p>
      <w:pPr>
        <w:pStyle w:val="Heading1"/>
      </w:pPr>
      <w:r>
        <w:t>Het Toneel</w:t>
      </w:r>
    </w:p>
    <w:p>
      <w:r>
        <w:t>Het decor is een klaslokaal. Sam en Jules staan voor een denkbeeldig schoolbord. Ze bereiden zich voor op een grote schoolquiz.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(enthousiast) Jules, ben je klaar voor de grote schoolquiz?</w:t>
        <w:br/>
        <w:t>[Jules]: (lachend) Absoluut, maar ik hoop dat er geen wiskundevragen bij zitten!</w:t>
        <w:br/>
        <w:t>[Sam]: (trots) Geen zorgen, ik heb de wiskunde helemaal onder de knie.</w:t>
        <w:br/>
        <w:t>[Jules]: (knipoogt) Gelukkig maar! Ik ben meer van de creatieve vakken.</w:t>
        <w:br/>
        <w:t>[Sam]: (wijst naar het bord) Oké, eerste vraag: wat is de hoofdstad van Frankrijk?</w:t>
        <w:br/>
        <w:t>[Jules]: (denkt na) Eh, dat is... Parijs!</w:t>
        <w:br/>
        <w:t>[Sam]: (knikt goedkeurend) Goed zo! Volgende vraag: wat is 8 keer 7?</w:t>
        <w:br/>
        <w:t>[Jules]: (twijfelend) 56?</w:t>
        <w:br/>
        <w:t>[Sam]: (klapt in zijn handen) Precies! Volgende: Noem een beroemde schilder.</w:t>
        <w:br/>
        <w:t>[Jules]: (met zelfvertrouwen) Picasso natuurlijk!</w:t>
        <w:br/>
        <w:t>[Sam]: (lacht) Ja, die ken ik ook! Hmm, hoeveel continenten zijn er op de wereld?</w:t>
        <w:br/>
        <w:t>[Jules]: (telt op zijn vingers) Zeven, toch?</w:t>
        <w:br/>
        <w:t>[Sam]: (juicht) Juist! Je doet het geweldig, Jules!</w:t>
        <w:br/>
        <w:t>[Jules]: (grijnzend) Dankzij jouw goede vragen.</w:t>
        <w:br/>
        <w:t>[Sam]: (buigt) Dank je, meester Sam ten dienste.</w:t>
        <w:br/>
        <w:t>[Jules]: (lachend) Oké, mijn beurt. Wat is het grootste orgaan van het menselijk lichaam?</w:t>
        <w:br/>
        <w:t>[Sam]: (denkt hardop) Eh... de huid!</w:t>
        <w:br/>
        <w:t>[Jules]: (klapt) Heel goed! Wat is de formule voor water?</w:t>
        <w:br/>
        <w:t>[Sam]: (meteen) H2O!</w:t>
        <w:br/>
        <w:t>[Jules]: (knikt) Inderdaad. Laatste vraag: wie schreef 'De brief voor de koning'?</w:t>
        <w:br/>
        <w:t>[Sam]: (denkt diep na) Tonke Dragt?</w:t>
        <w:br/>
        <w:t>[Jules]: (juichend) Precies! We zijn een superteam!</w:t>
        <w:br/>
        <w:t>[Sam]: (lachend) Met ons gaat de schoolquiz een makkie worden.</w:t>
        <w:br/>
        <w:t>[Jules]: (grapt) Zolang er maar geen dansvragen zijn.</w:t>
        <w:br/>
        <w:t>[Sam]: (schudt zijn hoofd) Maak je geen zorgen, dat is jouw specialiteit!</w:t>
        <w:br/>
        <w:t>[Jules]: (zwaait als een danser) We zijn er klaar voor!</w:t>
        <w:br/>
        <w:t>[Sam]: (zucht tevreden) Laten we de quiz winnen, Jules!</w:t>
        <w:br/>
        <w:t>[Jules]: (enthousiast) Ja, laten we de trofee mee naar huis nemen!</w:t>
      </w:r>
    </w:p>
    <w:p>
      <w:pPr>
        <w:pStyle w:val="Heading1"/>
      </w:pPr>
      <w:r>
        <w:t>Regie-aanwijzingen</w:t>
      </w:r>
    </w:p>
    <w:p>
      <w:r>
        <w:t>Zorg voor veel energie en interactie tussen de karakters. Gebruik expressieve gezichtsuitdrukkingen en lichaamstaal om het enthousiasme en de komische momenten te benadrukken.</w:t>
      </w:r>
    </w:p>
    <w:p>
      <w:pPr>
        <w:pStyle w:val="Heading1"/>
      </w:pPr>
      <w:r>
        <w:t>Leerdoelen</w:t>
      </w:r>
    </w:p>
    <w:p>
      <w:r>
        <w:t>Dit script helpt leerlingen hun kennis van algemene feiten en schoolvakken te versterken, evenals hun vaardigheden in expressieve communicatie.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