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Absurdistische Avonturen van Bob en Lot</w:t>
      </w:r>
    </w:p>
    <w:p>
      <w:r>
        <w:rPr>
          <w:b/>
        </w:rPr>
        <w:t xml:space="preserve">Categorieën: </w:t>
      </w:r>
      <w:r>
        <w:t>Leeftijd: Bovenbouw, Genre: Komedie</w:t>
      </w:r>
    </w:p>
    <w:p>
      <w:pPr>
        <w:pStyle w:val="Heading1"/>
      </w:pPr>
      <w:r>
        <w:t>Introductie</w:t>
      </w:r>
    </w:p>
    <w:p>
      <w:r>
        <w:t>In dit absurde en grappige script voor kinderen volgen we de avonturen van Bob en Lot in een fantasiewereld vol verrassingen. Perfect om jonge leerlingen kennis te laten maken met interactief theater.</w:t>
      </w:r>
    </w:p>
    <w:p>
      <w:pPr>
        <w:pStyle w:val="Heading1"/>
      </w:pPr>
      <w:r>
        <w:t>Karakters</w:t>
      </w:r>
    </w:p>
    <w:p>
      <w:pPr>
        <w:pStyle w:val="ListBullet"/>
      </w:pPr>
      <w:r>
        <w:t>• Bob: Een nieuwsgierige jongen die altijd vragen stelt en graag alles wil begrijpen.</w:t>
      </w:r>
    </w:p>
    <w:p>
      <w:pPr>
        <w:pStyle w:val="ListBullet"/>
      </w:pPr>
      <w:r>
        <w:t>• Lot: Een fantasierijk meisje dat graag buiten de kaders denkt en gekke ideeën bedenkt.</w:t>
      </w:r>
    </w:p>
    <w:p>
      <w:pPr>
        <w:pStyle w:val="Heading1"/>
      </w:pPr>
      <w:r>
        <w:t>Het Toneel</w:t>
      </w:r>
    </w:p>
    <w:p>
      <w:r>
        <w:t>Een leeg podium dat de verbeelding van de kinderen als decor gebruikt. Bob en Lot staan in het midden van het podium en maken gebruik van hun handen en gezichtsuitdrukkingen om hun verhaal te vertellen.</w:t>
      </w:r>
    </w:p>
    <w:p>
      <w:pPr>
        <w:pStyle w:val="Heading1"/>
      </w:pPr>
      <w:r>
        <w:t>Script</w:t>
      </w:r>
    </w:p>
    <w:p>
      <w:pPr>
        <w:spacing w:line="360" w:lineRule="auto"/>
      </w:pPr>
      <w:r>
        <w:t>[Bob]: (kijkt om zich heen) Lot, waar zijn we nu weer beland?</w:t>
        <w:br/>
        <w:t>[Lot]: (lachend) Hier? Hier zijn we in het land van de omgekeerde bananen!</w:t>
        <w:br/>
        <w:t>[Bob]: (fronst) Omgekeerde bananen? Hoe eet je die?</w:t>
        <w:br/>
        <w:t>[Lot]: (doet alsof ze een banaan omdraait) Heel voorzichtig, anders val je zelf om!</w:t>
        <w:br/>
        <w:t>[Bob]: (grinnikt) Oké, wat doen omgekeerde bananen?</w:t>
        <w:br/>
        <w:t>[Lot]: (wijst naar boven) Ze dansen de hele dag de polka op de wolken!</w:t>
        <w:br/>
        <w:t>[Bob]: (verwonderd) Dat klinkt vermoeiend! Wat gebeurt er als ze stoppen?</w:t>
        <w:br/>
        <w:t>[Lot]: (fluistert geheimzinnig) Dan vallen de wolken naar beneden als kussens.</w:t>
        <w:br/>
        <w:t>[Bob]: (lachend) Kussens? Dat klinkt zacht!</w:t>
        <w:br/>
        <w:t>[Lot]: (knikt) Ja, maar dan begint de kussengevechtregen!</w:t>
        <w:br/>
        <w:t>[Bob]: (pakt denkbeeldig kussen) Lot, vang! (doet alsof hij een kussen gooit)</w:t>
        <w:br/>
        <w:t>[Lot]: (vangt denkbeeldig kussen) Haha! Je bent een meester in kussengevechten!</w:t>
        <w:br/>
        <w:t>[Bob]: (trots) Dank je! Maar, wat nou als de bananen boos worden?</w:t>
        <w:br/>
        <w:t>[Lot]: (doet alsof ze nadenkt) Dan maken ze van elke voetstap een grappig geluid.</w:t>
        <w:br/>
        <w:t>[Bob]: (stampt met voet) Plonk! Plonk! Dat klinkt leuk!</w:t>
        <w:br/>
        <w:t>[Lot]: (lachend) Ja, maar pas op! De plonk-geluiden kunnen je naar de maan sturen!</w:t>
        <w:br/>
        <w:t>[Bob]: (verwonderd) Naar de maan? Laten we het proberen!</w:t>
        <w:br/>
        <w:t>[Lot]: (doet alsof ze springt) 3, 2, 1, plonk!</w:t>
        <w:br/>
        <w:t>[Bob]: (springt mee) Plonk! Zie je de sterren al?</w:t>
        <w:br/>
        <w:t>[Lot]: (wijst naar het plafond) Kijk, daar is de kaasplaneet!</w:t>
        <w:br/>
        <w:t>[Bob]: (doet alsof hij honger heeft) Laten we een stukje proeven!</w:t>
        <w:br/>
        <w:t>[Lot]: (neemt een hap) Mmm, smaakt naar maankaas!</w:t>
        <w:br/>
        <w:t>[Bob]: (glimlacht) Wat een avontuur, Lot!</w:t>
        <w:br/>
        <w:t>[Lot]: (knikt instemmend) Ja, en we zijn nog niet eens begonnen!</w:t>
        <w:br/>
        <w:t>[Bob]: (enthousiast) Wat doen we hierna?</w:t>
        <w:br/>
        <w:t>[Lot]: (mysterieus) Dat is een verrassing voor de volgende keer!</w:t>
      </w:r>
    </w:p>
    <w:p>
      <w:pPr>
        <w:pStyle w:val="Heading1"/>
      </w:pPr>
      <w:r>
        <w:t>Regie-aanwijzingen</w:t>
      </w:r>
    </w:p>
    <w:p>
      <w:r>
        <w:t>Bob spreekt met een nieuwsgierige en soms verbaasde stem. Lot spreekt opgewekt en fantasierijk. Gebruik veel handgebaren en gezichtsuitdrukkingen om de woorden te ondersteunen.</w:t>
      </w:r>
    </w:p>
    <w:p>
      <w:pPr>
        <w:pStyle w:val="Heading1"/>
      </w:pPr>
      <w:r>
        <w:t>Leerdoelen</w:t>
      </w:r>
    </w:p>
    <w:p>
      <w:r>
        <w:t>Leerlingen maken kennis met het concept van interactief en absurdistisch theater, waarbij de verbeelding een centrale rol speelt. Ze leren hoe ze creatief kunnen denken en communiceren zonder rekwisieten.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