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Nova en Max: De Magische Buitenwereld Ontdekken</w:t>
      </w:r>
    </w:p>
    <w:p>
      <w:r>
        <w:rPr>
          <w:b/>
        </w:rPr>
        <w:t xml:space="preserve">Categorieën: </w:t>
      </w:r>
      <w:r>
        <w:t>Leeftijd: Middenbouw, Genre: Avontuur</w:t>
      </w:r>
    </w:p>
    <w:p>
      <w:pPr>
        <w:pStyle w:val="Heading1"/>
      </w:pPr>
      <w:r>
        <w:t>Introductie</w:t>
      </w:r>
    </w:p>
    <w:p>
      <w:r>
        <w:t>Na hun magische reis door het menselijk lichaam, verkennen Nova en Max nu de wonderen van de buitenkant terwijl ze samen in bad zitten.</w:t>
      </w:r>
    </w:p>
    <w:p>
      <w:pPr>
        <w:pStyle w:val="Heading1"/>
      </w:pPr>
      <w:r>
        <w:t>Karakters</w:t>
      </w:r>
    </w:p>
    <w:p>
      <w:pPr>
        <w:pStyle w:val="ListBullet"/>
      </w:pPr>
      <w:r>
        <w:t>• Nova: Nieuwsgierig en avontuurlijk, altijd op zoek naar nieuwe dingen om te ontdekken.</w:t>
      </w:r>
    </w:p>
    <w:p>
      <w:pPr>
        <w:pStyle w:val="ListBullet"/>
      </w:pPr>
      <w:r>
        <w:t>• Max: Slim en bedachtzaam, houdt ervan om dingen uit te leggen en kennis te delen.</w:t>
      </w:r>
    </w:p>
    <w:p>
      <w:pPr>
        <w:pStyle w:val="Heading1"/>
      </w:pPr>
      <w:r>
        <w:t>Het Toneel</w:t>
      </w:r>
    </w:p>
    <w:p>
      <w:r>
        <w:t>Max en Nova zitten samen in een bad, omringd door schuim en speelgoed, waar ze de buitenkant van het menselijk lichaam verkennen.</w:t>
      </w:r>
    </w:p>
    <w:p>
      <w:pPr>
        <w:pStyle w:val="Heading1"/>
      </w:pPr>
      <w:r>
        <w:t>Script</w:t>
      </w:r>
    </w:p>
    <w:p>
      <w:pPr>
        <w:spacing w:line="360" w:lineRule="auto"/>
      </w:pPr>
      <w:r>
        <w:t>[Nova]: (spettert met het water) Dit water voelt zo anders op mijn huid, Max! Wat gebeurt er eigenlijk als we in bad gaan?</w:t>
        <w:br/>
        <w:t>[Max]: (leunt achterover, ontspannen) Nou, Nova, onze huid houdt al dat water tegen om binnen te komen. Het is onze eerste verdedigingslinie.</w:t>
        <w:br/>
        <w:t>[Nova]: (nieuwsgierig) Wat bedoel je daarmee, Max?</w:t>
        <w:br/>
        <w:t>[Max]: (wijst naar zijn armen) De huid beschermt ons tegen bacteriën en schadelijke stoffen. Het houdt ons veilig.</w:t>
        <w:br/>
        <w:t>[Nova]: (kijkt naar haar handen) En waarom rimpelen mijn vingers als ik te lang in het water blijf?</w:t>
        <w:br/>
        <w:t>[Max]: (glimlachend) Dat is een trucje van je lichaam om je grip te verbeteren op natte oppervlakken.</w:t>
        <w:br/>
        <w:t>[Nova]: (verrast) Wauw, dat is slim! En wat doen al deze haartjes op onze huid?</w:t>
        <w:br/>
        <w:t>[Max]: (wijst naar zijn armharen) Ze helpen ons temperatuur te reguleren en voelen bewegingen in de lucht.</w:t>
        <w:br/>
        <w:t>[Nova]: (voelt het schuim) En wat doet onze huid nog meer?</w:t>
        <w:br/>
        <w:t>[Max]: (enthousiast) Het houdt ons warm of koel en helpt bij het maken van vitamine D als de zon schijnt.</w:t>
        <w:br/>
        <w:t>[Nova]: (kijkt naar de bubbels) En wat gebeurt er als we een snee hebben?</w:t>
        <w:br/>
        <w:t>[Max]: (serieus) Dan komt er bloed om het te reinigen en vormen er korstjes om het te beschermen terwijl het geneest.</w:t>
        <w:br/>
        <w:t>[Nova]: (verbaasd) Ons lichaam is echt een wonder, zelfs aan de buitenkant!</w:t>
        <w:br/>
        <w:t>[Max]: (instemmend) Ja, er is zoveel te ontdekken. En weet je wat nog meer?</w:t>
        <w:br/>
        <w:t>[Nova]: (grijnzend) Wat dan, Max?</w:t>
        <w:br/>
        <w:t>[Max]: (lachend) Dat het bad nu vol bubbels is, klaar voor een nieuw avontuur!</w:t>
        <w:br/>
        <w:t>[Nova]: (lachend) Ik kan niet wachten om alles te blijven ontdekken!</w:t>
        <w:br/>
        <w:t>[Max]: (glimlacht) Samen kunnen we de wereld verkennen, van binnen en buiten.</w:t>
        <w:br/>
        <w:t>[Nova]: (enthousiast) Laten we dat doen, Max! Het avontuur stopt nooit.</w:t>
        <w:br/>
        <w:t>[Max]: (opgewonden) Inderdaad, Nova. Op naar nieuwe ontdekkingen!</w:t>
      </w:r>
    </w:p>
    <w:p>
      <w:pPr>
        <w:pStyle w:val="Heading1"/>
      </w:pPr>
      <w:r>
        <w:t>Regie-aanwijzingen</w:t>
      </w:r>
    </w:p>
    <w:p>
      <w:r>
        <w:t>Zorg voor een speelse en luchtige toon. Gebruik veel gebaren en interactie met het badwater om de nieuwsgierigheid van de karakters te benadrukken.</w:t>
      </w:r>
    </w:p>
    <w:p>
      <w:pPr>
        <w:pStyle w:val="Heading1"/>
      </w:pPr>
      <w:r>
        <w:t>Leerdoelen</w:t>
      </w:r>
    </w:p>
    <w:p>
      <w:r>
        <w:t>Leerlingen leren over de beschermende functies van de huid, waarom we rimpelige vingers krijgen, en de rol van lichaamshaar. Deze scène bouwt voort op de kennis over het interne lichaam door nu de buitenkant te verkennen.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