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Groene Golf: Wereldwijde Impact</w:t>
      </w:r>
    </w:p>
    <w:p>
      <w:r>
        <w:rPr>
          <w:b/>
        </w:rPr>
        <w:t xml:space="preserve">Categorieën: </w:t>
      </w:r>
      <w:r>
        <w:t>Genre: Avontuur, Leeftijd: Middenbouw</w:t>
      </w:r>
    </w:p>
    <w:p>
      <w:pPr>
        <w:pStyle w:val="Heading1"/>
      </w:pPr>
      <w:r>
        <w:t>Introductie</w:t>
      </w:r>
    </w:p>
    <w:p>
      <w:r>
        <w:t>Na het succes van hun buurtproject worden Luna en Finn verrast door de wereldwijde impact die hun duurzaamheidsinitiatief heeft. Kinderen van over de hele wereld sluiten zich aan en delen hun eigen ervaringen en ideeën.</w:t>
      </w:r>
    </w:p>
    <w:p>
      <w:pPr>
        <w:pStyle w:val="Heading1"/>
      </w:pPr>
      <w:r>
        <w:t>Karakters</w:t>
      </w:r>
    </w:p>
    <w:p>
      <w:pPr>
        <w:pStyle w:val="ListBullet"/>
      </w:pPr>
      <w:r>
        <w:t>• Luna: Een nieuwsgierig en avontuurlijk meisje dat houdt van de natuur en altijd nieuwe dingen wil ontdekken.</w:t>
      </w:r>
    </w:p>
    <w:p>
      <w:pPr>
        <w:pStyle w:val="ListBullet"/>
      </w:pPr>
      <w:r>
        <w:t>• Finn: Een slimme en praktische jongen die graag nadenkt over hoe dingen werken en altijd oplossingen zoekt.</w:t>
      </w:r>
    </w:p>
    <w:p>
      <w:pPr>
        <w:pStyle w:val="Heading1"/>
      </w:pPr>
      <w:r>
        <w:t>Het Toneel</w:t>
      </w:r>
    </w:p>
    <w:p>
      <w:r>
        <w:t>Een klaslokaal gevuld met studenten, leraren en een live-videoverbinding op een groot scherm, die kinderen uit verschillende landen laat zien. De muren zijn bedekt met krantenartikelen over het succesvolle buurtproject.</w:t>
      </w:r>
    </w:p>
    <w:p>
      <w:pPr>
        <w:pStyle w:val="Heading1"/>
      </w:pPr>
      <w:r>
        <w:t>Script</w:t>
      </w:r>
    </w:p>
    <w:p>
      <w:pPr>
        <w:spacing w:line="360" w:lineRule="auto"/>
      </w:pPr>
      <w:r>
        <w:t>[Luna]: (wijst naar het scherm) Kun je het geloven, Finn? Onze moestuin was gisteren op het nieuws!</w:t>
        <w:br/>
        <w:t>[Finn]: (enthousiast) En kijk eens naar al die kinderen van over de hele wereld die nu meedoen!</w:t>
        <w:br/>
        <w:t>[Luna]: (zwaait naar het scherm) Hallo iedereen! We zijn zo blij dat jullie meedoen aan ons project.</w:t>
        <w:br/>
        <w:t>[Finn]: (wijst naar een kaart op het scherm) We hebben nu deelnemers uit meer dan tien landen!</w:t>
        <w:br/>
        <w:t>[Luna]: (glimlacht naar de klas) Dit is zo'n geweldige kans om van elkaar te leren.</w:t>
        <w:br/>
        <w:t>[Finn]: (kijkt naar het scherm) We hebben een vraag uit Brazilië. Ze willen weten hoe ze een composthoop kunnen beginnen.</w:t>
        <w:br/>
        <w:t>[Luna]: (pakt een klein bord) Het belangrijkste is om te beginnen met een goede mix van groen en bruin materiaal.</w:t>
        <w:br/>
        <w:t>[Finn]: (toevoegt) En zorg ervoor dat het vochtig blijft, maar niet te nat.</w:t>
        <w:br/>
        <w:t>[Luna]: (wijst naar een artikel op de muur) Kijk, hier staat hoe onze school een voorbeeld van duurzaamheid is geworden.</w:t>
        <w:br/>
        <w:t>[Finn]: (trots) En het mooiste is dat we dit samen hebben gedaan.</w:t>
        <w:br/>
        <w:t>[Luna]: (naar de klas) Zijn er nog vragen van jullie kant?</w:t>
        <w:br/>
        <w:t>[Finn]: (luistert) Ah, iemand vraagt hoe ze hun ouders kunnen overtuigen om mee te doen.</w:t>
        <w:br/>
        <w:t>[Luna]: (lachend) Vertel ze hoeveel plezier we hebben en hoeveel we leren!</w:t>
        <w:br/>
        <w:t>[Finn]: (kijkt naar het scherm) We hebben weer een vraag, dit keer uit India. Hoe kunnen we water besparen?</w:t>
        <w:br/>
        <w:t>[Luna]: (denkt na) Misschien kunnen we hen leren hoe je regenwater opvangt.</w:t>
        <w:br/>
        <w:t>[Finn]: (knikt) Goed idee, en korte douches helpen ook.</w:t>
        <w:br/>
        <w:t>[Luna]: (kijkt de klas rond) Wie heeft er nog meer ideeën over hoe we kunnen helpen?</w:t>
        <w:br/>
        <w:t>[Finn]: (steekt zijn hand op) Wat dacht je van een uitwisselingsproject over duurzaamheid?</w:t>
        <w:br/>
        <w:t>[Luna]: (stralend) Ja! We kunnen ervaringen delen en van elkaar leren.</w:t>
        <w:br/>
        <w:t>[Finn]: (naar het scherm) Dank jullie wel voor jullie enthousiasme en inzet.</w:t>
        <w:br/>
        <w:t>[Luna]: (zwaait) Samen kunnen we echt een wereldwijde verandering teweegbrengen!</w:t>
        <w:br/>
        <w:t>[Finn]: (knikt instemmend) Dit is nog maar het begin van onze groene revolutie.</w:t>
        <w:br/>
        <w:t>[Luna]: (vol vertrouwen) Laten we blijven samenwerken voor een betere toekomst!</w:t>
        <w:br/>
        <w:t>[Finn]: (ter afsluiting) Tot de volgende keer, iedereen. Blijf groen en blijf groeien!</w:t>
        <w:br/>
        <w:t>[Luna]: (lachend) Bedankt voor jullie aandacht en inzet. Tot snel!</w:t>
        <w:br/>
      </w:r>
    </w:p>
    <w:p>
      <w:pPr>
        <w:pStyle w:val="Heading1"/>
      </w:pPr>
      <w:r>
        <w:t>Regie-aanwijzingen</w:t>
      </w:r>
    </w:p>
    <w:p>
      <w:r>
        <w:t>Gebruik een groot scherm om de internationale verbinding te tonen. Zorg voor opwinding en enthousiasme in de stemmen van Luna en Finn, vooral bij interactie met kinderen uit andere landen.</w:t>
      </w:r>
    </w:p>
    <w:p>
      <w:pPr>
        <w:pStyle w:val="Heading1"/>
      </w:pPr>
      <w:r>
        <w:t>Leerdoelen</w:t>
      </w:r>
    </w:p>
    <w:p>
      <w:r>
        <w:t>Deze scène richt zich op het belang van internationale samenwerking bij milieuprojecten en laat zien hoe lokale initiatieven wereldwijde impact kunnen hebben. Het benadrukt het delen van kennis en ervaring om duurzame praktijken te bevorderen.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