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Magie van Samenwonen: Anna en Lumi's Avontuur</w:t>
      </w:r>
    </w:p>
    <w:p>
      <w:r>
        <w:rPr>
          <w:b/>
        </w:rPr>
        <w:t xml:space="preserve">Categorieën: </w:t>
      </w:r>
      <w:r>
        <w:t>Genre: Sprookje, Leeftijd: Bovenbouw</w:t>
      </w:r>
    </w:p>
    <w:p>
      <w:pPr>
        <w:pStyle w:val="Heading1"/>
      </w:pPr>
      <w:r>
        <w:t>Introductie</w:t>
      </w:r>
    </w:p>
    <w:p>
      <w:r>
        <w:t>Na hun eerste ontmoeting in het betoverde bos, besluiten Anna en Lumi hun vriendschap te verdiepen door samen te wonen in een charmant huisje vol magie en avontuur.</w:t>
      </w:r>
    </w:p>
    <w:p>
      <w:pPr>
        <w:pStyle w:val="Heading1"/>
      </w:pPr>
      <w:r>
        <w:t>Karakters</w:t>
      </w:r>
    </w:p>
    <w:p>
      <w:pPr>
        <w:pStyle w:val="ListBullet"/>
      </w:pPr>
      <w:r>
        <w:t>• Anna: Een nieuwsgierig en dapper meisje dat altijd op zoek is naar avontuur.</w:t>
      </w:r>
    </w:p>
    <w:p>
      <w:pPr>
        <w:pStyle w:val="ListBullet"/>
      </w:pPr>
      <w:r>
        <w:t>• Lumi: Een wijze en grappige toverfee die graag mensen helpt en altijd een glimlach op haar gezicht heeft.</w:t>
      </w:r>
    </w:p>
    <w:p>
      <w:pPr>
        <w:pStyle w:val="Heading1"/>
      </w:pPr>
      <w:r>
        <w:t>Het Toneel</w:t>
      </w:r>
    </w:p>
    <w:p>
      <w:r>
        <w:t>Een charmant huisje in het bos, omringd door bloemen en vogelgezang. Binnen is het warm en gezellig, met een knisperend haardvuur en een grote tafel vol boeken en magische voorwerpen.</w:t>
      </w:r>
    </w:p>
    <w:p>
      <w:pPr>
        <w:pStyle w:val="Heading1"/>
      </w:pPr>
      <w:r>
        <w:t>Script</w:t>
      </w:r>
    </w:p>
    <w:p>
      <w:pPr>
        <w:spacing w:line="360" w:lineRule="auto"/>
      </w:pPr>
      <w:r>
        <w:t>[Anna]: (kijkt rond in het huisje, verwonderd) Wat een knusse plek, Lumi! Ik kan niet geloven dat ik hier nu woon.</w:t>
        <w:br/>
        <w:t>[Lumi]: (lachend) Ja, het is ons eigen stukje magie in het bos. Samen kunnen we hier veel avonturen beleven!</w:t>
        <w:br/>
        <w:t>[Anna]: (enthousiast) En dat allemaal dankzij de vriendschap die we hebben opgebouwd. Het voelt als een droom die uitkomt.</w:t>
        <w:br/>
        <w:t>[Lumi]: (wijs) Vriendschap is de kracht die ons samenbrengt. Het maakt alles mogelijk, zelfs de grootste dromen.</w:t>
        <w:br/>
        <w:t>[Anna]: (denkt na) Dus, alles wat we samen doen, wordt sterker door onze band?</w:t>
        <w:br/>
        <w:t>[Lumi]: (knikt) Precies. Samen kunnen we elk probleem oplossen en nieuwe dingen leren.</w:t>
        <w:br/>
        <w:t>[Anna]: (glimlachend) Zoals nieuwe magische spreuken? Ik wil zo graag meer leren!</w:t>
        <w:br/>
        <w:t>[Lumi]: (grijnst) Natuurlijk, Anna. Laten we beginnen met een spreuk voor vreugde en geluk.</w:t>
        <w:br/>
        <w:t>[Anna]: (opgewonden) Dat klinkt geweldig! Hoe beginnen we?</w:t>
        <w:br/>
        <w:t>[Lumi]: (wijst naar de boeken) We zoeken de juiste ingrediënten en spreken de woorden met een warme glimlach.</w:t>
        <w:br/>
        <w:t>[Anna]: (pakt een boek) Hier, deze spreuk ziet er mooi uit. Laten we hem proberen!</w:t>
        <w:br/>
        <w:t>[Lumi]: (met een knipoog) Laten we dat doen. Maar vergeet niet dat de echte magie in ons hart zit.</w:t>
        <w:br/>
        <w:t>[Anna]: (knikt) Ja, onze vriendschap is de echte magie. Ik ben zo blij dat we samen zijn.</w:t>
        <w:br/>
        <w:t>[Lumi]: (lachend) En ik ben blij dat jij hier bent, Anna. Op onze avonturen!</w:t>
        <w:br/>
        <w:t>[Anna]: (dromerig) Ja, op onze avonturen. En op de vriendschap die alles mogelijk maakt.</w:t>
        <w:br/>
        <w:t>[Lumi]: (zwaait haar toverstaf) Moge onze dagen gevuld zijn met lachen, leren en leven.</w:t>
        <w:br/>
        <w:t>[Anna]: (lachend) En laat ons huis altijd een plek zijn voor vrienden en vreugde.</w:t>
        <w:br/>
        <w:t>[Lumi]: (glimlachend) Dat zal het zeker zijn. De magie van vriendschap is een eeuwige vlam.</w:t>
        <w:br/>
        <w:t>[Anna]: (zachtjes) Dank je, Lumi. Voor alles.</w:t>
        <w:br/>
        <w:t>[Lumi]: (hartelijk) Graag gedaan, Anna. Op een lang en gelukkig leven samen.</w:t>
        <w:br/>
        <w:t>[Anna]: (glimlachend) Samen, voor altijd. Dat klinkt als de mooiste magie van allemaal.</w:t>
      </w:r>
    </w:p>
    <w:p>
      <w:pPr>
        <w:pStyle w:val="Heading1"/>
      </w:pPr>
      <w:r>
        <w:t>Regie-aanwijzingen</w:t>
      </w:r>
    </w:p>
    <w:p>
      <w:r>
        <w:t>Lumi spreekt met een warme en melodieuze stem, terwijl Anna's stem vol enthousiasme en verwondering is. Het huisje moet gezellig worden belicht met warme kleuren en zachte muziek op de achtergrond.</w:t>
      </w:r>
    </w:p>
    <w:p>
      <w:pPr>
        <w:pStyle w:val="Heading1"/>
      </w:pPr>
      <w:r>
        <w:t>Leerdoelen</w:t>
      </w:r>
    </w:p>
    <w:p>
      <w:r>
        <w:t>Leerlingen verdiepen hun begrip van vriendschap door te zien hoe Anna en Lumi samenwerken en samenleven. Ze leren hoe vriendschap uitdagingen overwint en dat samenwonen een avontuur vol leren en delen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