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Paasavontuur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vrolijke paasavontuur ontdekken Lotte en Sam de betekenis van Pasen terwijl ze op zoek gaan naar verborgen eieren. Dit script combineert humor met educatieve elementen, perfect voor een basisschoolpubliek.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Een nieuwsgierig en energiek meisje dat graag op avontuur gaat.</w:t>
      </w:r>
    </w:p>
    <w:p>
      <w:pPr>
        <w:pStyle w:val="ListBullet"/>
      </w:pPr>
      <w:r>
        <w:t>• Sam: Een slimme en ietwat verlegen jongen die graag alles wil weten.</w:t>
      </w:r>
    </w:p>
    <w:p>
      <w:pPr>
        <w:pStyle w:val="Heading1"/>
      </w:pPr>
      <w:r>
        <w:t>Het Toneel</w:t>
      </w:r>
    </w:p>
    <w:p>
      <w:r>
        <w:t>De scène speelt zich af in een zonnig park met groene velden. Er zijn denkbeeldige paaseieren verstopt.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(kijkt om zich heen) Sam, kijk eens wat een mooie dag het is!</w:t>
        <w:br/>
        <w:t>[Sam]: (neus in een boek) Ja, Lotte, maar ik probeer hier iets te leren over Pasen.</w:t>
        <w:br/>
        <w:t>[Lotte]: (springt op) Oh, Pasen! Dat is toch met de paaseieren en de paashaas?</w:t>
        <w:br/>
        <w:t>[Sam]: (knikt) Klopt, maar het heeft ook een diepere betekenis. Het gaat over nieuw leven en hoop!</w:t>
        <w:br/>
        <w:t>[Lotte]: (enthousiast) Nieuw leven? Dus als een kuikentje uit een ei komt?</w:t>
        <w:br/>
        <w:t>[Sam]: (glimlacht) Precies! En daarom verstoppen we eieren, om dat te vieren.</w:t>
        <w:br/>
        <w:t>[Lotte]: (kijkt rond) Denk je dat er hier eieren verstopt zijn?</w:t>
        <w:br/>
        <w:t>[Sam]: (wijst in de verte) Misschien wel! Zullen we samen zoeken?</w:t>
        <w:br/>
        <w:t>[Lotte]: (klapt in haar handen) Ja, dat is een avontuur!</w:t>
        <w:br/>
        <w:t>[Sam]: (staat op) Laten we dan beginnen bij die grote boom daar.</w:t>
        <w:br/>
        <w:t>[Lotte]: (rent vooruit) Kom op, Sam! Ik wed dat ik meer eieren vind dan jij!</w:t>
        <w:br/>
        <w:t>[Sam]: (lachend) We zullen zien, Lotte. Misschien leer ik je nog iets onderweg.</w:t>
        <w:br/>
        <w:t>[Lotte]: (draait zich om) Wat dan?</w:t>
        <w:br/>
        <w:t>[Sam]: (buigt naar haar toe) Dat Pasen ook een tijd is om dingen samen te doen en te delen.</w:t>
        <w:br/>
        <w:t>[Lotte]: (blij) Zoals eieren delen?</w:t>
        <w:br/>
        <w:t>[Sam]: (knikt) Precies, en misschien ook wat van onze kennis!</w:t>
        <w:br/>
        <w:t>[Lotte]: (grijpt zijn hand) Kom dan, we gaan samen op jacht!</w:t>
        <w:br/>
        <w:t>[Sam]: (loopt met haar mee) Goed idee, Lotte. Samen vinden we vast alle eieren.</w:t>
        <w:br/>
        <w:t>[Lotte]: (glimlacht) En dan delen we ze eerlijk, toch?</w:t>
        <w:br/>
        <w:t>[Sam]: (lachend) Natuurlijk, dat hoort bij Pasen.</w:t>
        <w:br/>
        <w:t>[Lotte]: (wijst) Kijk daar, ik zie er eentje!</w:t>
        <w:br/>
        <w:t>[Sam]: (verwonderd) Goed gezien, Lotte! Jij bent een echte speurneus.</w:t>
        <w:br/>
        <w:t>[Lotte]: (bukt om het ei te pakken) Dank je, Sam. Jij bent de beste uitlegger!</w:t>
        <w:br/>
        <w:t>[Sam]: (trots) Samen zijn we een goed team.</w:t>
        <w:br/>
        <w:t>[Lotte]: (kijkt naar het ei) En nu verder, op zoek naar meer eieren!</w:t>
        <w:br/>
        <w:t>[Sam]: (volgt haar) Ja, op naar het volgende avontuur!</w:t>
      </w:r>
    </w:p>
    <w:p>
      <w:pPr>
        <w:pStyle w:val="Heading1"/>
      </w:pPr>
      <w:r>
        <w:t>Regie-aanwijzingen</w:t>
      </w:r>
    </w:p>
    <w:p>
      <w:r>
        <w:t>Zorg voor veel beweging en energie. Lotte is levendig en expressief, Sam is bedachtzaam en vriendelijk. Gebruik verschillende stemintonaties om enthousiasme en nieuwsgierigheid over te brengen.</w:t>
      </w:r>
    </w:p>
    <w:p>
      <w:pPr>
        <w:pStyle w:val="Heading1"/>
      </w:pPr>
      <w:r>
        <w:t>Leerdoelen</w:t>
      </w:r>
    </w:p>
    <w:p>
      <w:r>
        <w:t>Leerlingen leren over de symboliek van Pasen, de traditie van het verstoppen van eieren en de waarden van samenwerking en delen.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