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Carnaval in Venetië: Een Reis terug in de Tijd</w:t>
      </w:r>
    </w:p>
    <w:p>
      <w:r>
        <w:rPr>
          <w:b/>
        </w:rPr>
        <w:t xml:space="preserve">Categorieën: </w:t>
      </w:r>
      <w:r>
        <w:t>Leeftijd: Bovenbouw, Genre: Historisch</w:t>
      </w:r>
    </w:p>
    <w:p>
      <w:pPr>
        <w:pStyle w:val="Heading1"/>
      </w:pPr>
      <w:r>
        <w:t>Introductie</w:t>
      </w:r>
    </w:p>
    <w:p>
      <w:r>
        <w:t>Na zijn fascinerende gesprek met mevrouw Van der Linde over de oorsprong van carnaval, is Jasper op reis gegaan naar Venetië om het festival zelf te ervaren. Laten we nu met hem meegaan op dit kleurrijke avontuur.</w:t>
      </w:r>
    </w:p>
    <w:p>
      <w:pPr>
        <w:pStyle w:val="Heading1"/>
      </w:pPr>
      <w:r>
        <w:t>Karakters</w:t>
      </w:r>
    </w:p>
    <w:p>
      <w:pPr>
        <w:pStyle w:val="ListBullet"/>
      </w:pPr>
      <w:r>
        <w:t>• Jasper: Een nieuwsgierige en leergierige jongen die graag verhalen uit het verleden ontdekt.</w:t>
      </w:r>
    </w:p>
    <w:p>
      <w:pPr>
        <w:pStyle w:val="ListBullet"/>
      </w:pPr>
      <w:r>
        <w:t>• Mevrouw Van der Linde: Een vriendelijke en wijze oudere vrouw die veel weet over de geschiedenis van carnaval.</w:t>
      </w:r>
    </w:p>
    <w:p>
      <w:pPr>
        <w:pStyle w:val="Heading1"/>
      </w:pPr>
      <w:r>
        <w:t>Het Toneel</w:t>
      </w:r>
    </w:p>
    <w:p>
      <w:r>
        <w:t>Een Venetiaanse piazza tijdens het carnaval, met kleurrijke maskers en kostuums overal. Jasper en Mevrouw Van der Linde staan via een videogesprek met elkaar in contact.</w:t>
      </w:r>
    </w:p>
    <w:p>
      <w:pPr>
        <w:pStyle w:val="Heading1"/>
      </w:pPr>
      <w:r>
        <w:t>Script</w:t>
      </w:r>
    </w:p>
    <w:p>
      <w:pPr>
        <w:spacing w:line="360" w:lineRule="auto"/>
      </w:pPr>
      <w:r>
        <w:t>[Jasper]: (toont de piazza via zijn camera) Kijk, mevrouw Van der Linde! Het is hier prachtig!</w:t>
        <w:br/>
        <w:t>[Mevrouw Van der Linde]: (glimlachend) Het doet me denken aan de oude tijden...</w:t>
        <w:br/>
        <w:t>[Jasper]: (nieuwsgierig) Vertel me meer!</w:t>
        <w:br/>
        <w:t>[Mevrouw Van der Linde]: (wijzend naar een afbeelding in een boek) In Venetië nam carnaval een speciale vorm aan. Mensen droegen maskers om gelijkheid te creëren in de samenleving.</w:t>
        <w:br/>
        <w:t>[Jasper]: (verbaasd) Echt waar?</w:t>
        <w:br/>
        <w:t>[Mevrouw Van der Linde]: (knikt) Ja, iedereen was gelijk achter een masker, ongeacht hun status.</w:t>
        <w:br/>
        <w:t>[Jasper]: (enthousiast) Dat is geweldig! Ik ga een masker kopen!</w:t>
        <w:br/>
        <w:t>[Mevrouw Van der Linde]: (glimlachend) Zorg ervoor dat het een traditioneel Venetiaans masker is, Jasper!</w:t>
        <w:br/>
        <w:t>[Jasper]: (toont een masker) Zoals deze?</w:t>
        <w:br/>
        <w:t>[Mevrouw Van der Linde]: (knikkend) Perfect! Je bent nu echt een deel van het carnaval.</w:t>
        <w:br/>
        <w:t>[Jasper]: (lachend) Ik voel me heel anders met dit masker op!</w:t>
        <w:br/>
        <w:t>[Mevrouw Van der Linde]: (lachend) Dat is de magie van carnaval, Jasper!</w:t>
        <w:br/>
        <w:t>[Jasper]: (serieus) Ik zal dit moment nooit vergeten...</w:t>
        <w:br/>
        <w:t>[Mevrouw Van der Linde]: (zacht) Dat is de schoonheid van reizen, het opent je ogen.</w:t>
        <w:br/>
        <w:t>[Jasper]: (vastberaden) Ik zal alles wat ik heb geleerd delen met mijn vrienden thuis!</w:t>
        <w:br/>
        <w:t>[Mevrouw Van der Linde]: (tevreden) Dat is de geest, Jasper. Leren en delen.</w:t>
        <w:br/>
        <w:t>[Jasper]: (dankbaar) Dank u wel, mevrouw Van der Linde, voor alles!</w:t>
        <w:br/>
        <w:t>[Mevrouw Van der Linde]: (warm) Het was mij een genoegen, Jasper. Geniet van je tijd daar!</w:t>
        <w:br/>
        <w:t>[Jasper]: (zwaaiend) Dat zal ik zeker doen!</w:t>
        <w:br/>
        <w:t>[Mevrouw Van der Linde]: (lachend) Ik kijk uit naar je volgende avontuur, Jasper!</w:t>
      </w:r>
    </w:p>
    <w:p>
      <w:pPr>
        <w:pStyle w:val="Heading1"/>
      </w:pPr>
      <w:r>
        <w:t>Regie-aanwijzingen</w:t>
      </w:r>
    </w:p>
    <w:p>
      <w:r>
        <w:t>De acteurs moeten zich voorstellen dat ze zich in een levendige, kleurrijke omgeving bevinden. Jasper's enthousiasme en nieuwsgierigheid moeten voelbaar zijn, terwijl mevrouw Van der Linde's wijsheid en kennis tot uitdrukking komen.</w:t>
      </w:r>
    </w:p>
    <w:p>
      <w:pPr>
        <w:pStyle w:val="Heading1"/>
      </w:pPr>
      <w:r>
        <w:t>Leerdoelen</w:t>
      </w:r>
    </w:p>
    <w:p>
      <w:r>
        <w:t>Deze scène bouwt voort op de eerste door de geschiedenis en het belang van carnaval verder te verkennen, met speciale aandacht voor het Venetiaanse carnaval. De leerlingen leren over de rol van maskers in het creëren van gelijkheid en het belang van het delen van kennis.</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