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Grote Paasavontuur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In 'Het Grote Paasavontuur' ontdekken Karel en Loes de betekenis van Pasen terwijl ze op zoek zijn naar paaseieren. Een grappig en leerzaam toneelstuk voor kinderen.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Karel: Een nieuwsgierige en slimme jongen die graag alles wil ontdekken.</w:t>
      </w:r>
    </w:p>
    <w:p>
      <w:pPr>
        <w:pStyle w:val="ListBullet"/>
      </w:pPr>
      <w:r>
        <w:t>• Loes: Een vrolijk en fantasierijk meisje dat altijd een beetje chaotisch is.</w:t>
      </w:r>
    </w:p>
    <w:p>
      <w:pPr>
        <w:pStyle w:val="Heading1"/>
      </w:pPr>
      <w:r>
        <w:t>Het Toneel</w:t>
      </w:r>
    </w:p>
    <w:p>
      <w:r>
        <w:t>Een grasveld vol met verstopte paaseieren. Karel en Loes zijn op zoek naar eieren tijdens een zonnige paasdag.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[Karel]: (turend om zich heen) Hé Loes, ik denk dat ik daar iets zie glinsteren!</w:t>
        <w:br/>
        <w:t>[Loes]: (springt enthousiast) Waar, Karel? Ik zie niets!</w:t>
        <w:br/>
        <w:t>[Karel]: (wijst met zijn vinger) Daar, achter die struik! Laten we gaan kijken.</w:t>
        <w:br/>
        <w:t>[Loes]: (rent richting de struik) Ik ben zo benieuwd wat het is!</w:t>
        <w:br/>
        <w:t>[Karel]: (kijkt Loes aan) Weet je waarom we eigenlijk paas-eieren zoeken?</w:t>
        <w:br/>
        <w:t>[Loes]: (denkt even na) Omdat het leuk is?</w:t>
        <w:br/>
        <w:t>[Karel]: (lacht) Ja, dat ook! Maar het heeft ook iets met Pasen te maken.</w:t>
        <w:br/>
        <w:t>[Loes]: (verwonderd) Echt? Vertel me meer!</w:t>
        <w:br/>
        <w:t>[Karel]: (leggend uit) Het zoeken naar eieren symboliseert nieuw leven en de lente.</w:t>
        <w:br/>
        <w:t>[Loes]: (knikt) Oh, dat klinkt mooi! Dus elke ei is als een klein begin.</w:t>
        <w:br/>
        <w:t>[Karel]: (glimlacht) Precies! En het verstoppen en vinden is een spel dat al heel oud is.</w:t>
        <w:br/>
        <w:t>[Loes]: (kijkt in de lucht) Ik houd van oude spelletjes! Ze maken me altijd zo blij.</w:t>
        <w:br/>
        <w:t>[Karel]: (ziet een ei) Kijk, daar is er een! Een blauw ei!</w:t>
        <w:br/>
        <w:t>[Loes]: (springt op en neer) Hoera! We hebben er weer een gevonden!</w:t>
        <w:br/>
        <w:t>[Karel]: (pakt het ei op) Weet je, soms zijn er ook chocolade-eieren verstopt.</w:t>
        <w:br/>
        <w:t>[Loes]: (grijnst) Die smaken heerlijk! Maar ik vind het leren over de traditie ook leuk.</w:t>
        <w:br/>
        <w:t>[Karel]: (legt het ei in zijn mandje) Ja, tradities zijn belangrijk. Ze verbinden ons.</w:t>
        <w:br/>
        <w:t>[Loes]: (kijkt om zich heen) Laten we verder zoeken! Misschien vinden we nog meer verrassingen.</w:t>
        <w:br/>
        <w:t>[Karel]: (knikt) Goed idee, Loes! Laten we het hele veld afzoeken.</w:t>
        <w:br/>
        <w:t>[Loes]: (roept vrolijk) Op naar het volgende avontuur!</w:t>
        <w:br/>
        <w:t>[Karel]: (loopt verder) Ja, op naar meer eieren en ontdekkingen!</w:t>
        <w:br/>
        <w:t>[Loes]: (lacht) Wie weet wat we nog meer leren vandaag!</w:t>
        <w:br/>
        <w:t>[Karel]: (glimlachend naar Loes) Samen maken we er een onvergetelijke Pasen van!</w:t>
        <w:br/>
        <w:t>[Loes]: (zwaait naar het publiek) Fijne Pasen allemaal!</w:t>
      </w:r>
    </w:p>
    <w:p>
      <w:pPr>
        <w:pStyle w:val="Heading1"/>
      </w:pPr>
      <w:r>
        <w:t>Regie-aanwijzingen</w:t>
      </w:r>
    </w:p>
    <w:p>
      <w:r>
        <w:t>Karel spreekt met een rustige en bedachtzame stem, terwijl Loes energiek en vrolijk praat. Bewegingen zijn groot en expressief om de energie van de scène over te brengen.</w:t>
      </w:r>
    </w:p>
    <w:p>
      <w:pPr>
        <w:pStyle w:val="Heading1"/>
      </w:pPr>
      <w:r>
        <w:t>Leerdoelen</w:t>
      </w:r>
    </w:p>
    <w:p>
      <w:r>
        <w:t>Leerlingen leren over de symbolen en tradities van Pasen, zoals het zoeken naar eieren en de betekenis van nieuw leven.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