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Komische Eerste Hulp Avontuur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script biedt een grappige en leerzame kijk op eerste hulp voor basisschoolkinderen. Door middel van humor en herkenbare situaties leren kinderen belangrijke EHBO-technieken.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enthousiaste leerling met veel energie</w:t>
      </w:r>
    </w:p>
    <w:p>
      <w:pPr>
        <w:pStyle w:val="ListBullet"/>
      </w:pPr>
      <w:r>
        <w:t>• Jesse: Een bedachtzame en slimme leerling die graag helpt</w:t>
      </w:r>
    </w:p>
    <w:p>
      <w:pPr>
        <w:pStyle w:val="Heading1"/>
      </w:pPr>
      <w:r>
        <w:t>Het Toneel</w:t>
      </w:r>
    </w:p>
    <w:p>
      <w:r>
        <w:t>Een eenvoudige schoolgang met banken aan de zijkant. Sam en Jesse bespreken wat ze hebben geleerd in de EHBO-les.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Hé Jesse, wat een coole EHBO-les vandaag!</w:t>
        <w:br/>
        <w:t>[Jesse]: (glimlachend) Ja, het was best interessant. Wat vond jij het leukst?</w:t>
        <w:br/>
        <w:t>[Sam]: (peinzend) Hmm, ik vond het grappig toen we leerden over wat te doen bij een blauwe plek.</w:t>
        <w:br/>
        <w:t>[Jesse]: (lachend) Oh ja! IJs erop, toch? Dat helpt altijd.</w:t>
        <w:br/>
        <w:t>[Sam]: (met grote ogen) Maar stel je voor, als je per ongeluk een hele zak ijs pakt!</w:t>
        <w:br/>
        <w:t>[Jesse]: (grinnikt) Dan krijg je een hele koude arm!</w:t>
        <w:br/>
        <w:t>[Sam]: (lachend) Of je verandert in een sneeuwpop!</w:t>
        <w:br/>
        <w:t>[Jesse]: (nadenkend) Weet je nog wat we moeten doen bij een schaafwond?</w:t>
        <w:br/>
        <w:t>[Sam]: (met trots) Natuurlijk! Eerst schoonmaken met water en dan een pleister.</w:t>
        <w:br/>
        <w:t>[Jesse]: (knikkend) Goed zo! En wat als iemand moet flauwvallen?</w:t>
        <w:br/>
        <w:t>[Sam]: (denkt na) Uh, ze moeten gaan liggen en benen omhoog, toch?</w:t>
        <w:br/>
        <w:t>[Jesse]: (bevestigend) Precies! Dat helpt de bloedtoevoer naar het hoofd.</w:t>
        <w:br/>
        <w:t>[Sam]: (serieus) En altijd een volwassene erbij halen, toch?</w:t>
        <w:br/>
        <w:t>[Jesse]: (instemmend) Ja, dat is heel belangrijk. Veiligheid eerst!</w:t>
        <w:br/>
        <w:t>[Sam]: (lachend) Ik voel me nu net een EHBO-expert!</w:t>
        <w:br/>
        <w:t>[Jesse]: (grappend) Misschien moeten we een EHBO-team starten, Sam en Jesse!</w:t>
        <w:br/>
        <w:t>[Sam]: (enthousiast) Ja! We redden de wereld, één pleister tegelijk!</w:t>
        <w:br/>
        <w:t>[Jesse]: (lachend) Of één ijszak tegelijk!</w:t>
        <w:br/>
        <w:t>[Sam]: (glimlachend) Wat gaan we morgen leren? Mond-op-mond?</w:t>
        <w:br/>
        <w:t>[Jesse]: (lachend) Ik hoop het niet! Dat klinkt lastig.</w:t>
        <w:br/>
        <w:t>[Sam]: (grijnzend) We kunnen wel oefenen op een pop!</w:t>
        <w:br/>
        <w:t>[Jesse]: (serieus) Maar zonder grappen, EHBO is echt belangrijk.</w:t>
        <w:br/>
        <w:t>[Sam]: (knikkend) Ja, we kunnen echt iemand helpen als het nodig is.</w:t>
        <w:br/>
        <w:t>[Jesse]: (met een glimlach) Precies, en dat is het mooiste van allemaal.</w:t>
        <w:br/>
      </w:r>
    </w:p>
    <w:p>
      <w:pPr>
        <w:pStyle w:val="Heading1"/>
      </w:pPr>
      <w:r>
        <w:t>Regie-aanwijzingen</w:t>
      </w:r>
    </w:p>
    <w:p>
      <w:r>
        <w:t>Speel de scène energiek en met humor. Sam is expressief en beweeglijk, Jesse is rustig en nadenkend. Gebruik de ruimte om beweging te creëren.</w:t>
      </w:r>
    </w:p>
    <w:p>
      <w:pPr>
        <w:pStyle w:val="Heading1"/>
      </w:pPr>
      <w:r>
        <w:t>Leerdoelen</w:t>
      </w:r>
    </w:p>
    <w:p>
      <w:r>
        <w:t>Leerlingen leren basisprincipes van eerste hulp zoals omgaan met blauwe plekken, schaafwonden en flauwvallen.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