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Ruimte Avonturen van Tim en Lotte</w:t>
      </w:r>
    </w:p>
    <w:p>
      <w:r>
        <w:rPr>
          <w:b/>
        </w:rPr>
        <w:t xml:space="preserve">Categorieën: </w:t>
      </w:r>
      <w:r>
        <w:t>Genre: Avontuur, Leeftijd: Middenbouw</w:t>
      </w:r>
    </w:p>
    <w:p>
      <w:pPr>
        <w:pStyle w:val="Heading1"/>
      </w:pPr>
      <w:r>
        <w:t>Introductie</w:t>
      </w:r>
    </w:p>
    <w:p>
      <w:r>
        <w:t>Ga mee op reis door de ruimte met Tim en Lotte! Dit theaterscript neemt jonge leerlingen mee op een denkbeeldig avontuur naar de sterren en planeten, waarbij ze leren over ruimteverkenning.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Tim: Een nieuwsgierige jongen met een grote interesse in sterren en planeten</w:t>
      </w:r>
    </w:p>
    <w:p>
      <w:pPr>
        <w:pStyle w:val="ListBullet"/>
      </w:pPr>
      <w:r>
        <w:t>• Lotte: Een slimme en dappere meid die graag nieuwe dingen ontdekt</w:t>
      </w:r>
    </w:p>
    <w:p>
      <w:pPr>
        <w:pStyle w:val="Heading1"/>
      </w:pPr>
      <w:r>
        <w:t>Het Toneel</w:t>
      </w:r>
    </w:p>
    <w:p>
      <w:r>
        <w:t>Een denkbeeldige raket die zich voorbereidt op lancering naar een onbekende planeet. De achtergrond is de donkere ruimte vol met sterren.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[Tim]: (kijkt omhoog naar de sterren) Wauw, Lotte, kijk eens naar al die sterren! Denk je dat we ze ooit allemaal kunnen bezoeken?</w:t>
        <w:br/>
        <w:t>[Lotte]: (lacht en wijst naar de grootste ster) Misschien wel, Tim. Maar eerst moeten we onze raket lanceren. Ben je er klaar voor?</w:t>
        <w:br/>
        <w:t>[Tim]: (enthousiast) Absoluut! Maar wat als we een ruimtewezentje tegenkomen?</w:t>
        <w:br/>
        <w:t>[Lotte]: (grijpt een denkbeeldige helm) Dan vragen we het vriendelijk waar het vandaan komt. Klaar voor de aftelling?</w:t>
        <w:br/>
        <w:t>[Tim]: (springt op en neer) Ja! Tien, negen, acht...</w:t>
        <w:br/>
        <w:t>[Lotte]: (doet mee met Tim) Zeven, zes, vijf...</w:t>
        <w:br/>
        <w:t>[Tim]: (met grote ogen) Vier, drie, twee...</w:t>
        <w:br/>
        <w:t>[Lotte]: (met een brede glimlach) Eén, lancering!</w:t>
        <w:br/>
        <w:t>[Tim]: (doet alsof hij zwaartekrachtloos zweeft) Woehoe! We vliegen echt!</w:t>
        <w:br/>
        <w:t>[Lotte]: (kijkt om zich heen) Kijk, daar is die rode planeet waar ik over las! Zullen we daar landen?</w:t>
        <w:br/>
        <w:t>[Tim]: (knikt enthousiast) Zeker, laten we daar onderzoek doen!</w:t>
        <w:br/>
        <w:t>[Lotte]: (doet alsof ze landt) We zijn er! Wat denk je dat we hier zullen vinden?</w:t>
        <w:br/>
        <w:t>[Tim]: (buigt zich voorover om te 'graven') Misschien wel ruimtegoud!</w:t>
        <w:br/>
        <w:t>[Lotte]: (zet haar handen in haar zij) Of een geheime boodschap van aliens!</w:t>
        <w:br/>
        <w:t>[Tim]: (wijst naar een denkbeeldige schat) Kijk, daar glinstert iets!</w:t>
        <w:br/>
        <w:t>[Lotte]: (doet alsof ze het oppakt) Het is een ruimte-kristal! Echt een zeldzaamheid!</w:t>
        <w:br/>
        <w:t>[Tim]: (kijkt bewonderend) Wauw, dat moeten we veilig meenemen naar de aarde.</w:t>
        <w:br/>
        <w:t>[Lotte]: (knikt) Ja, maar we moeten ook nog meer ontdekken. Wat als er een ander soort leven is?</w:t>
        <w:br/>
        <w:t>[Tim]: (kijkt om zich heen) Laten we verder zoeken... misschien vinden we wel voetafdrukken!</w:t>
        <w:br/>
        <w:t>[Lotte]: (luistert aandachtig) Hoor je dat geluid? Het lijkt wel alsof iets ons begroet.</w:t>
        <w:br/>
        <w:t>[Tim]: (luistert mee) Ik hoor het ook! Zullen we contact maken?</w:t>
        <w:br/>
        <w:t>[Lotte]: (stapt moedig vooruit) Ja, laten we laten zien dat we vrienden zijn.</w:t>
        <w:br/>
        <w:t>[Tim]: (zwaait met beide armen) Hallo, we komen in vrede!</w:t>
        <w:br/>
        <w:t>[Lotte]: (zachtjes) Misschien moeten we nu terug naar de raket. We hebben genoeg ontdekt voor vandaag.</w:t>
        <w:br/>
        <w:t>[Tim]: (knikt en kijkt achterom) Goed idee, Lotte. Maar ik kan niet wachten om terug te komen!</w:t>
        <w:br/>
        <w:t>[Lotte]: (pakt Tims hand) Laten we opstijgen en de aarde vertellen over onze ontdekkingen!</w:t>
        <w:br/>
        <w:t>[Tim]: (lachend) Op naar huis, en misschien een volgende keer naar een andere ster!</w:t>
        <w:br/>
        <w:t>[Lotte]: (glimlacht en zwaait naar het publiek) Tot de volgende ruimte-avontuur!</w:t>
        <w:br/>
      </w:r>
    </w:p>
    <w:p>
      <w:pPr>
        <w:pStyle w:val="Heading1"/>
      </w:pPr>
      <w:r>
        <w:t>Regie-aanwijzingen</w:t>
      </w:r>
    </w:p>
    <w:p>
      <w:r>
        <w:t>Zorg voor veel enthousiasme en verwondering in de stemmen. Gebruik bewegingen om het gevoel van gewichtloosheid en het besturen van een raket weer te geven.</w:t>
      </w:r>
    </w:p>
    <w:p>
      <w:pPr>
        <w:pStyle w:val="Heading1"/>
      </w:pPr>
      <w:r>
        <w:t>Leerdoelen</w:t>
      </w:r>
    </w:p>
    <w:p>
      <w:r>
        <w:t>Leerlingen ontdekken de basisconcepten van ruimteverkenning en fantaseren over het leven op andere planeten.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