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Grote Carnavalsavontuur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In dit komische script ontdekken Joris en Lotte samen de wonderen van het carnavalsfeest, terwijl ze plezier maken en leren.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Joris: Een nieuwsgierige en enthousiaste jongen die graag nieuwe dingen leert</w:t>
      </w:r>
    </w:p>
    <w:p>
      <w:pPr>
        <w:pStyle w:val="ListBullet"/>
      </w:pPr>
      <w:r>
        <w:t>• Lotte: Een vrolijke en creatieve meid die dol is op verkleden en feesten</w:t>
      </w:r>
    </w:p>
    <w:p>
      <w:pPr>
        <w:pStyle w:val="Heading1"/>
      </w:pPr>
      <w:r>
        <w:t>Het Toneel</w:t>
      </w:r>
    </w:p>
    <w:p>
      <w:r>
        <w:t>Een vrolijke woonkamer met slingers aan de muur. Geen rekwisieten nodig, slechts verbeelding.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[Joris]: (springt op en neer) Lotte, ik kan niet wachten om meer over carnaval te leren!</w:t>
        <w:br/>
        <w:t>[Lotte]: (zwaait met haar armen) Ja, Joris! Het is zo kleurrijk en iedereen is verkleed!</w:t>
        <w:br/>
        <w:t>[Joris]: (kijkt verbaasd) Waarom verkleden mensen zich eigenlijk?</w:t>
        <w:br/>
        <w:t>[Lotte]: (lachend) Het is een traditie! Het maakt carnaval extra leuk en speciaal.</w:t>
        <w:br/>
        <w:t>[Joris]: (denkt na) En wat doen mensen nog meer tijdens carnaval?</w:t>
        <w:br/>
        <w:t>[Lotte]: (wijst naar een denkbeeldige straat) Er zijn optochten met muziek en dans!</w:t>
        <w:br/>
        <w:t>[Joris]: (klapt in zijn handen) Dat klinkt fantastisch! Hoe lang duurt carnaval?</w:t>
        <w:br/>
        <w:t>[Lotte]: (met wijsvinger omhoog) Het duurt meestal drie dagen, maar soms langer!</w:t>
        <w:br/>
        <w:t>[Joris]: (verbaasd) Waarom vieren we het eigenlijk?</w:t>
        <w:br/>
        <w:t>[Lotte]: (glimlachend) Het is een feest voor gezelligheid en om de lente te verwelkomen!</w:t>
        <w:br/>
        <w:t>[Joris]: (kijkt rond) Wat kunnen we nu doen om carnaval te vieren?</w:t>
        <w:br/>
        <w:t>[Lotte]: (springt op) Laten we een dansje verzinnen!</w:t>
        <w:br/>
        <w:t>[Joris]: (lachend) Goed idee! En misschien een liedje erbij?</w:t>
        <w:br/>
        <w:t>[Lotte]: (klapt ritmisch) Ja, laten we samen zingen en dansen!</w:t>
        <w:br/>
        <w:t>[Joris]: (doet een gekke dans) Dit is zo leuk, Lotte!</w:t>
        <w:br/>
        <w:t>[Lotte]: (volgt zijn bewegingen) Precies, zo vieren we carnaval!</w:t>
        <w:br/>
        <w:t>[Joris]: (blij) Ik begrijp nu waarom iedereen er zo van houdt!</w:t>
        <w:br/>
        <w:t>[Lotte]: (knikt instemmend) Het is een feest voor iedereen, groot en klein!</w:t>
        <w:br/>
        <w:t>[Joris]: (zwaait met zijn armen) Wat een geweldig feest is dit!</w:t>
        <w:br/>
        <w:t>[Lotte]: (lachend) Laten we doorgaan met plezier maken!</w:t>
        <w:br/>
        <w:t>[Joris]: (juichend) Ja, carnaval is de beste tijd van het jaar!</w:t>
        <w:br/>
        <w:t>[Lotte]: (lachend) En nu, op naar de volgende dans!</w:t>
        <w:br/>
      </w:r>
    </w:p>
    <w:p>
      <w:pPr>
        <w:pStyle w:val="Heading1"/>
      </w:pPr>
      <w:r>
        <w:t>Regie-aanwijzingen</w:t>
      </w:r>
    </w:p>
    <w:p>
      <w:r>
        <w:t>Joris en Lotte bewegen energiek. Gebruik veel expressie en enthousiasme in hun stemmen.</w:t>
      </w:r>
    </w:p>
    <w:p>
      <w:pPr>
        <w:pStyle w:val="Heading1"/>
      </w:pPr>
      <w:r>
        <w:t>Leerdoelen</w:t>
      </w:r>
    </w:p>
    <w:p>
      <w:r>
        <w:t>Leerlingen ontdekken de tradities van carnaval en oefenen expressie en samenwerking.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