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Betoverde Vriendschap</w:t>
      </w:r>
    </w:p>
    <w:p>
      <w:r>
        <w:rPr>
          <w:b/>
        </w:rPr>
        <w:t xml:space="preserve">Categorieën: </w:t>
      </w:r>
      <w:r>
        <w:t>Leeftijd: Bovenbouw, Genre: Sprookje</w:t>
      </w:r>
    </w:p>
    <w:p>
      <w:pPr>
        <w:pStyle w:val="Heading1"/>
      </w:pPr>
      <w:r>
        <w:t>Introductie</w:t>
      </w:r>
    </w:p>
    <w:p>
      <w:r>
        <w:t>Een spannend sprookje dat de vriendschap tussen een meisje en een elf verkent terwijl ze samen op avontuur gaan in een magisch bos.</w:t>
      </w:r>
    </w:p>
    <w:p>
      <w:pPr>
        <w:pStyle w:val="Heading1"/>
      </w:pPr>
      <w:r>
        <w:t>Karakters</w:t>
      </w:r>
    </w:p>
    <w:p>
      <w:pPr>
        <w:pStyle w:val="ListBullet"/>
      </w:pPr>
      <w:r>
        <w:t>• Ayla: Een dapper en nieuwsgierig meisje dat altijd op avontuur wil.</w:t>
      </w:r>
    </w:p>
    <w:p>
      <w:pPr>
        <w:pStyle w:val="ListBullet"/>
      </w:pPr>
      <w:r>
        <w:t>• Finn: Een vriendelijke en voorzichtige elf die houdt van de natuur.</w:t>
      </w:r>
    </w:p>
    <w:p>
      <w:pPr>
        <w:pStyle w:val="Heading1"/>
      </w:pPr>
      <w:r>
        <w:t>Het Toneel</w:t>
      </w:r>
    </w:p>
    <w:p>
      <w:r>
        <w:t>Een mysterieus bos met hoge bomen en een zacht kabbelend beekje.</w:t>
      </w:r>
    </w:p>
    <w:p>
      <w:pPr>
        <w:pStyle w:val="Heading1"/>
      </w:pPr>
      <w:r>
        <w:t>Script</w:t>
      </w:r>
    </w:p>
    <w:p>
      <w:pPr>
        <w:spacing w:line="360" w:lineRule="auto"/>
      </w:pPr>
      <w:r>
        <w:t>[Ayla]: (kijkt om zich heen) Wow, dit bos is echt magisch, Finn!</w:t>
        <w:br/>
        <w:t>[Finn]: (glimlachend) Ja, Ayla, ik kom hier vaak. Het voelt als mijn tweede thuis.</w:t>
        <w:br/>
        <w:t>[Ayla]: (enthousiast) Denk je dat we die glinsterende grot kunnen vinden?</w:t>
        <w:br/>
        <w:t>[Finn]: (aarzelend) Het is een beetje spannend, maar samen kunnen we het proberen.</w:t>
        <w:br/>
        <w:t>[Ayla]: (zelfverzekerd) Laten we gaan! Wie weet wat voor geheimen we ontdekken.</w:t>
        <w:br/>
        <w:t>[Finn]: (wijst) Laten we langs het beekje lopen. Het water leidt ons misschien wel naar de grot.</w:t>
        <w:br/>
        <w:t>[Ayla]: (volgzaam) Goed idee! Ik ben zo blij dat je dit avontuur met me wilt delen.</w:t>
        <w:br/>
        <w:t>[Finn]: (lachend) Natuurlijk! Vriendschap maakt alles minder eng.</w:t>
        <w:br/>
        <w:t>[Ayla]: (geïntrigeerd) Hoor je dat? Het klinkt als muziek...</w:t>
        <w:br/>
        <w:t>[Finn]: (luistert aandachtig) Dat is de zang van de boselfen. Ze zingen over moed en vriendschap.</w:t>
        <w:br/>
        <w:t>[Ayla]: (verwonderd) Wat mooi! Ik voel me ineens helemaal op mijn gemak.</w:t>
        <w:br/>
        <w:t>[Finn]: (bemoedigend) Zie je, samen kunnen we alles aan.</w:t>
        <w:br/>
        <w:t>[Ayla]: (wijst naar voren) Kijk, daar is de grot! Het glinstert echt.</w:t>
        <w:br/>
        <w:t>[Finn]: (blij) We hebben het gevonden! Laten we voorzichtig naar binnen gaan.</w:t>
        <w:br/>
        <w:t>[Ayla]: (opgewonden) Ja, wie weet welke schatten er op ons wachten.</w:t>
        <w:br/>
        <w:t>[Finn]: (loopt voorzichtig) We moeten vertrouwen op onze vriendschap en niets zal ons deren.</w:t>
        <w:br/>
        <w:t>[Ayla]: (knikt) Samen zijn we sterk, Finn. Dank je dat je mijn vriend bent.</w:t>
        <w:br/>
        <w:t>[Finn]: (glimlacht) Ik ben blij dat ik je ken, Ayla. Laten we deze reis samen voortzetten.</w:t>
        <w:br/>
        <w:t>[Ayla]: (vastberaden) Op naar nieuwe avonturen!</w:t>
        <w:br/>
        <w:t>[Finn]: (bemoedigend) Ja, samen kunnen we de wereld aan!</w:t>
      </w:r>
    </w:p>
    <w:p>
      <w:pPr>
        <w:pStyle w:val="Heading1"/>
      </w:pPr>
      <w:r>
        <w:t>Regie-aanwijzingen</w:t>
      </w:r>
    </w:p>
    <w:p>
      <w:r>
        <w:t>Gebruik een rustige en natuurlijke stem voor Finn en een enthousiaste en nieuwsgierige stem voor Ayla. Laat de acteurs veel oogcontact maken en met gebaren de vriendschap benadrukken. De setting kan eenvoudig worden gesuggereerd door gebruik van ruimte en beweging.</w:t>
      </w:r>
    </w:p>
    <w:p>
      <w:pPr>
        <w:pStyle w:val="Heading1"/>
      </w:pPr>
      <w:r>
        <w:t>Leerdoelen</w:t>
      </w:r>
    </w:p>
    <w:p>
      <w:r>
        <w:t>Leerlingen ontdekken de waarde van vriendschap en samenwerking, zelfs in spannende situaties. Ze leren ook over het belang van moed en vertrouwen.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